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4046" w:rsidRPr="008B4046" w:rsidRDefault="008B4046" w:rsidP="008B4046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bookmarkStart w:id="0" w:name="bookmark0"/>
      <w:r w:rsidRPr="008B4046">
        <w:rPr>
          <w:rFonts w:ascii="Times New Roman" w:eastAsia="Times New Roman" w:hAnsi="Times New Roman" w:cs="Times New Roman"/>
          <w:b/>
          <w:color w:val="auto"/>
          <w:lang w:bidi="ar-SA"/>
        </w:rPr>
        <w:t>РОССИЙСКАЯ ФЕДЕРАЦИЯ</w:t>
      </w:r>
    </w:p>
    <w:p w:rsidR="008B4046" w:rsidRPr="008B4046" w:rsidRDefault="008B4046" w:rsidP="008B4046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8B4046">
        <w:rPr>
          <w:rFonts w:ascii="Times New Roman" w:eastAsia="Times New Roman" w:hAnsi="Times New Roman" w:cs="Times New Roman"/>
          <w:b/>
          <w:color w:val="auto"/>
          <w:lang w:bidi="ar-SA"/>
        </w:rPr>
        <w:t>АДМИНИСТРАЦИЯ СЕЛЬСКОГО ПОСЕЛЕНИЯ</w:t>
      </w:r>
    </w:p>
    <w:p w:rsidR="008B4046" w:rsidRPr="008B4046" w:rsidRDefault="008B4046" w:rsidP="008B4046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32"/>
          <w:szCs w:val="32"/>
          <w:lang w:bidi="ar-SA"/>
        </w:rPr>
      </w:pPr>
      <w:r w:rsidRPr="008B4046">
        <w:rPr>
          <w:rFonts w:ascii="Times New Roman" w:eastAsia="Times New Roman" w:hAnsi="Times New Roman" w:cs="Times New Roman"/>
          <w:b/>
          <w:color w:val="auto"/>
          <w:lang w:bidi="ar-SA"/>
        </w:rPr>
        <w:t>«СЕЛО АПУКА» ОЛЮТОРСКОГО МУНИЦИПАЛЬНОГО РАЙОНА</w:t>
      </w:r>
    </w:p>
    <w:p w:rsidR="008B4046" w:rsidRPr="008B4046" w:rsidRDefault="008B4046" w:rsidP="008B4046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</w:pPr>
      <w:r w:rsidRPr="008B4046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688816, Камчатский край, Олюторский район, с.Апука, ул.Центральная, д.7</w:t>
      </w:r>
    </w:p>
    <w:p w:rsidR="008B4046" w:rsidRPr="008B4046" w:rsidRDefault="008B4046" w:rsidP="008B4046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</w:pPr>
      <w:r w:rsidRPr="008B4046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 xml:space="preserve">mail: </w:t>
      </w:r>
      <w:hyperlink r:id="rId7" w:history="1">
        <w:r w:rsidRPr="008B4046">
          <w:rPr>
            <w:rFonts w:ascii="Times New Roman" w:eastAsia="Times New Roman" w:hAnsi="Times New Roman" w:cs="Times New Roman"/>
            <w:b/>
            <w:color w:val="0563C1"/>
            <w:sz w:val="27"/>
            <w:szCs w:val="27"/>
            <w:lang w:val="en-US" w:bidi="ar-SA"/>
          </w:rPr>
          <w:t>apuka_41@mail.ru</w:t>
        </w:r>
      </w:hyperlink>
      <w:r w:rsidRPr="008B4046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>; apuka.adm@yandex.ru</w:t>
      </w:r>
    </w:p>
    <w:p w:rsidR="008B4046" w:rsidRPr="008B4046" w:rsidRDefault="008B4046" w:rsidP="008B4046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</w:pPr>
      <w:r w:rsidRPr="008B4046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тел: 8-(415-44)51-8-22; 8-(415-44)51-8-21</w:t>
      </w:r>
    </w:p>
    <w:p w:rsidR="008B4046" w:rsidRPr="008B4046" w:rsidRDefault="008B4046" w:rsidP="008B4046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  <w:r w:rsidRPr="008B4046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 xml:space="preserve">                                                 факс: 8-(415-44)51-8-17 </w:t>
      </w:r>
      <w:r w:rsidRPr="008B4046">
        <w:rPr>
          <w:rFonts w:ascii="Times New Roman" w:eastAsia="Times New Roman" w:hAnsi="Times New Roman" w:cs="Times New Roman"/>
          <w:b/>
          <w:color w:val="auto"/>
          <w:sz w:val="32"/>
          <w:szCs w:val="32"/>
          <w:lang w:bidi="ar-SA"/>
        </w:rPr>
        <w:t xml:space="preserve">         </w:t>
      </w:r>
      <w:r w:rsidRPr="008B4046">
        <w:rPr>
          <w:rFonts w:ascii="Times New Roman" w:eastAsia="Times New Roman" w:hAnsi="Times New Roman" w:cs="Times New Roman"/>
          <w:b/>
          <w:color w:val="auto"/>
          <w:sz w:val="32"/>
          <w:szCs w:val="32"/>
          <w:u w:val="single"/>
          <w:lang w:bidi="ar-SA"/>
        </w:rPr>
        <w:t>__________________________________________________________</w:t>
      </w:r>
      <w:r w:rsidRPr="008B4046">
        <w:rPr>
          <w:rFonts w:ascii="Times New Roman" w:eastAsia="Times New Roman" w:hAnsi="Times New Roman" w:cs="Times New Roman"/>
          <w:color w:val="auto"/>
          <w:lang w:bidi="ar-SA"/>
        </w:rPr>
        <w:t xml:space="preserve">  </w:t>
      </w:r>
    </w:p>
    <w:p w:rsidR="001662FE" w:rsidRDefault="001662FE">
      <w:pPr>
        <w:pStyle w:val="20"/>
        <w:keepNext/>
        <w:keepLines/>
        <w:shd w:val="clear" w:color="auto" w:fill="auto"/>
        <w:spacing w:before="0"/>
        <w:ind w:left="20"/>
      </w:pPr>
    </w:p>
    <w:p w:rsidR="001662FE" w:rsidRDefault="001662FE">
      <w:pPr>
        <w:pStyle w:val="20"/>
        <w:keepNext/>
        <w:keepLines/>
        <w:shd w:val="clear" w:color="auto" w:fill="auto"/>
        <w:spacing w:before="0"/>
        <w:ind w:left="20"/>
      </w:pPr>
    </w:p>
    <w:p w:rsidR="00096979" w:rsidRDefault="002C0432">
      <w:pPr>
        <w:pStyle w:val="20"/>
        <w:keepNext/>
        <w:keepLines/>
        <w:shd w:val="clear" w:color="auto" w:fill="auto"/>
        <w:spacing w:before="0"/>
        <w:ind w:left="20"/>
      </w:pPr>
      <w:r>
        <w:t>ПОСТАНОВЛЕНИЕ</w:t>
      </w:r>
      <w:bookmarkEnd w:id="0"/>
      <w:r w:rsidR="008B4046">
        <w:t>№14</w:t>
      </w:r>
    </w:p>
    <w:p w:rsidR="001662FE" w:rsidRDefault="008B4046">
      <w:pPr>
        <w:pStyle w:val="20"/>
        <w:keepNext/>
        <w:keepLines/>
        <w:shd w:val="clear" w:color="auto" w:fill="auto"/>
        <w:tabs>
          <w:tab w:val="left" w:pos="8078"/>
        </w:tabs>
        <w:spacing w:before="0" w:after="315"/>
        <w:jc w:val="both"/>
      </w:pPr>
      <w:bookmarkStart w:id="1" w:name="bookmark1"/>
      <w:r>
        <w:t xml:space="preserve">                                               </w:t>
      </w:r>
    </w:p>
    <w:p w:rsidR="00096979" w:rsidRDefault="001662FE">
      <w:pPr>
        <w:pStyle w:val="20"/>
        <w:keepNext/>
        <w:keepLines/>
        <w:shd w:val="clear" w:color="auto" w:fill="auto"/>
        <w:tabs>
          <w:tab w:val="left" w:pos="8078"/>
        </w:tabs>
        <w:spacing w:before="0" w:after="315"/>
        <w:jc w:val="both"/>
      </w:pPr>
      <w:r>
        <w:t xml:space="preserve">                                              </w:t>
      </w:r>
      <w:r w:rsidR="008B4046">
        <w:t xml:space="preserve">                                                             27.04.2020</w:t>
      </w:r>
      <w:r w:rsidR="002C0432">
        <w:t xml:space="preserve"> г.</w:t>
      </w:r>
      <w:r w:rsidR="002C0432">
        <w:tab/>
      </w:r>
      <w:bookmarkEnd w:id="1"/>
    </w:p>
    <w:p w:rsidR="00096979" w:rsidRDefault="002C0432">
      <w:pPr>
        <w:pStyle w:val="20"/>
        <w:keepNext/>
        <w:keepLines/>
        <w:shd w:val="clear" w:color="auto" w:fill="auto"/>
        <w:spacing w:before="0" w:after="0" w:line="317" w:lineRule="exact"/>
        <w:ind w:right="5040"/>
        <w:jc w:val="left"/>
      </w:pPr>
      <w:bookmarkStart w:id="2" w:name="bookmark2"/>
      <w:r>
        <w:t>«О мера</w:t>
      </w:r>
      <w:r w:rsidR="008B4046">
        <w:t>х п</w:t>
      </w:r>
      <w:r>
        <w:t>о обеспечению Охраны лесов и оленьих пастбищ,</w:t>
      </w:r>
      <w:bookmarkEnd w:id="2"/>
    </w:p>
    <w:p w:rsidR="00096979" w:rsidRDefault="002C0432">
      <w:pPr>
        <w:pStyle w:val="40"/>
        <w:shd w:val="clear" w:color="auto" w:fill="auto"/>
        <w:spacing w:after="656"/>
        <w:ind w:right="5040"/>
      </w:pPr>
      <w:r>
        <w:t>Ликвидации лесотундровых пожаров на террито</w:t>
      </w:r>
      <w:r w:rsidR="008B4046">
        <w:t>рии сельского поселения «село Ап</w:t>
      </w:r>
      <w:r>
        <w:t>ука»</w:t>
      </w:r>
    </w:p>
    <w:p w:rsidR="001662FE" w:rsidRDefault="001662FE">
      <w:pPr>
        <w:pStyle w:val="40"/>
        <w:shd w:val="clear" w:color="auto" w:fill="auto"/>
        <w:spacing w:after="656"/>
        <w:ind w:right="5040"/>
      </w:pPr>
    </w:p>
    <w:p w:rsidR="00096979" w:rsidRDefault="002C0432" w:rsidP="001662FE">
      <w:pPr>
        <w:pStyle w:val="22"/>
        <w:shd w:val="clear" w:color="auto" w:fill="auto"/>
        <w:spacing w:before="0" w:after="329" w:line="276" w:lineRule="auto"/>
        <w:ind w:firstLine="460"/>
      </w:pPr>
      <w:r>
        <w:t>В соответствии ст.58 Конституции РФ, ст. 52.53 Лесного кодекса РФ, Правил пожарной безопасности РФ от 30.06.2007 г. №417, в целях предупреждения и своевременной ликвидации лесных и лесотундровых пожаров</w:t>
      </w:r>
    </w:p>
    <w:p w:rsidR="00096979" w:rsidRDefault="002C0432" w:rsidP="001662FE">
      <w:pPr>
        <w:pStyle w:val="10"/>
        <w:keepNext/>
        <w:keepLines/>
        <w:shd w:val="clear" w:color="auto" w:fill="auto"/>
        <w:spacing w:before="0" w:after="315" w:line="276" w:lineRule="auto"/>
        <w:ind w:right="200"/>
      </w:pPr>
      <w:bookmarkStart w:id="3" w:name="bookmark3"/>
      <w:r>
        <w:t>ПОСТАНОВЛЯЮ:</w:t>
      </w:r>
      <w:bookmarkEnd w:id="3"/>
    </w:p>
    <w:p w:rsidR="00096979" w:rsidRDefault="002C0432" w:rsidP="001662FE">
      <w:pPr>
        <w:pStyle w:val="22"/>
        <w:numPr>
          <w:ilvl w:val="0"/>
          <w:numId w:val="1"/>
        </w:numPr>
        <w:shd w:val="clear" w:color="auto" w:fill="auto"/>
        <w:tabs>
          <w:tab w:val="left" w:pos="344"/>
        </w:tabs>
        <w:spacing w:before="0" w:after="0" w:line="276" w:lineRule="auto"/>
      </w:pPr>
      <w:r>
        <w:t>Ус</w:t>
      </w:r>
      <w:r w:rsidR="00682264">
        <w:t>тановить пожароопасный период 01.05.2020 года по 15.10.2020</w:t>
      </w:r>
      <w:r>
        <w:t xml:space="preserve"> года.</w:t>
      </w:r>
    </w:p>
    <w:p w:rsidR="00096979" w:rsidRDefault="002C0432" w:rsidP="001662FE">
      <w:pPr>
        <w:pStyle w:val="22"/>
        <w:numPr>
          <w:ilvl w:val="0"/>
          <w:numId w:val="1"/>
        </w:numPr>
        <w:shd w:val="clear" w:color="auto" w:fill="auto"/>
        <w:tabs>
          <w:tab w:val="left" w:pos="344"/>
        </w:tabs>
        <w:spacing w:before="0" w:after="0" w:line="276" w:lineRule="auto"/>
      </w:pPr>
      <w:r>
        <w:t>Выезд на пожар осуществляется от здания администрации сельского поселения «село Апука».</w:t>
      </w:r>
    </w:p>
    <w:p w:rsidR="00096979" w:rsidRDefault="002C0432" w:rsidP="001662FE">
      <w:pPr>
        <w:pStyle w:val="22"/>
        <w:numPr>
          <w:ilvl w:val="0"/>
          <w:numId w:val="1"/>
        </w:numPr>
        <w:shd w:val="clear" w:color="auto" w:fill="auto"/>
        <w:tabs>
          <w:tab w:val="left" w:pos="344"/>
        </w:tabs>
        <w:spacing w:before="0" w:after="0" w:line="276" w:lineRule="auto"/>
      </w:pPr>
      <w:r>
        <w:t>Вопросы обеспечения инвентарем, продуктами питания, денежным содержанием будут осуществляться администрацией сельского поселения совместно с ГО и ЧС Олюторского МР.</w:t>
      </w:r>
    </w:p>
    <w:p w:rsidR="00096979" w:rsidRDefault="002C0432" w:rsidP="001662FE">
      <w:pPr>
        <w:pStyle w:val="22"/>
        <w:numPr>
          <w:ilvl w:val="0"/>
          <w:numId w:val="1"/>
        </w:numPr>
        <w:shd w:val="clear" w:color="auto" w:fill="auto"/>
        <w:tabs>
          <w:tab w:val="left" w:pos="344"/>
        </w:tabs>
        <w:spacing w:before="0" w:after="0" w:line="276" w:lineRule="auto"/>
      </w:pPr>
      <w:r>
        <w:t xml:space="preserve">Запретить предприятиям, организациям, учреждениям, а также физическим лицам, имеющим вездеходы, движение гусеничной техники вне маршрутов, </w:t>
      </w:r>
      <w:r>
        <w:lastRenderedPageBreak/>
        <w:t>указанных в приложении №2, без наличия пропуска и соответствующего пакета документов на принадлежащую транспортную единицу.</w:t>
      </w:r>
    </w:p>
    <w:p w:rsidR="00096979" w:rsidRDefault="002C0432" w:rsidP="001662FE">
      <w:pPr>
        <w:pStyle w:val="22"/>
        <w:numPr>
          <w:ilvl w:val="0"/>
          <w:numId w:val="1"/>
        </w:numPr>
        <w:shd w:val="clear" w:color="auto" w:fill="auto"/>
        <w:tabs>
          <w:tab w:val="left" w:pos="344"/>
        </w:tabs>
        <w:spacing w:before="0" w:after="0" w:line="276" w:lineRule="auto"/>
      </w:pPr>
      <w:r>
        <w:t xml:space="preserve">В дни высокой пожарной опасности ввести ограничения на посещение населением и выезд техники в лесотундровую зону (только </w:t>
      </w:r>
      <w:r w:rsidR="00682264">
        <w:t>согласно пропускам</w:t>
      </w:r>
      <w:r>
        <w:t xml:space="preserve"> лесничества Олюторского района).</w:t>
      </w:r>
    </w:p>
    <w:p w:rsidR="00096979" w:rsidRDefault="002C0432" w:rsidP="001662FE">
      <w:pPr>
        <w:pStyle w:val="22"/>
        <w:numPr>
          <w:ilvl w:val="0"/>
          <w:numId w:val="1"/>
        </w:numPr>
        <w:shd w:val="clear" w:color="auto" w:fill="auto"/>
        <w:tabs>
          <w:tab w:val="left" w:pos="566"/>
        </w:tabs>
        <w:spacing w:before="0" w:after="0" w:line="276" w:lineRule="auto"/>
      </w:pPr>
      <w:r>
        <w:t>Землепользователям обеспечить соблюдение Правил пожарной безопасности в лесах РФ, иметь противопожарный инвентарь.</w:t>
      </w:r>
    </w:p>
    <w:p w:rsidR="00096979" w:rsidRDefault="002C0432" w:rsidP="001662FE">
      <w:pPr>
        <w:pStyle w:val="22"/>
        <w:numPr>
          <w:ilvl w:val="0"/>
          <w:numId w:val="1"/>
        </w:numPr>
        <w:shd w:val="clear" w:color="auto" w:fill="auto"/>
        <w:tabs>
          <w:tab w:val="left" w:pos="344"/>
        </w:tabs>
        <w:spacing w:before="0" w:after="0" w:line="276" w:lineRule="auto"/>
      </w:pPr>
      <w:r>
        <w:t>Запретить сжигание сухой травы с момента схода снежного покрова.</w:t>
      </w:r>
    </w:p>
    <w:p w:rsidR="00096979" w:rsidRDefault="002C0432" w:rsidP="001662FE">
      <w:pPr>
        <w:pStyle w:val="22"/>
        <w:numPr>
          <w:ilvl w:val="0"/>
          <w:numId w:val="1"/>
        </w:numPr>
        <w:shd w:val="clear" w:color="auto" w:fill="auto"/>
        <w:tabs>
          <w:tab w:val="left" w:pos="394"/>
        </w:tabs>
        <w:spacing w:before="0" w:after="0" w:line="276" w:lineRule="auto"/>
      </w:pPr>
      <w:r>
        <w:t>Утвердить План мобилизации сил и средств для тушения лесотундровых пожаров на территории сельского поселения «село Апука» согласно приложению 1.</w:t>
      </w:r>
    </w:p>
    <w:p w:rsidR="00096979" w:rsidRDefault="002C0432" w:rsidP="001662FE">
      <w:pPr>
        <w:pStyle w:val="22"/>
        <w:numPr>
          <w:ilvl w:val="0"/>
          <w:numId w:val="1"/>
        </w:numPr>
        <w:shd w:val="clear" w:color="auto" w:fill="auto"/>
        <w:tabs>
          <w:tab w:val="left" w:pos="394"/>
        </w:tabs>
        <w:spacing w:before="0" w:after="0" w:line="276" w:lineRule="auto"/>
      </w:pPr>
      <w:r>
        <w:t xml:space="preserve">Настоящее постановление </w:t>
      </w:r>
      <w:bookmarkStart w:id="4" w:name="_GoBack"/>
      <w:bookmarkEnd w:id="4"/>
      <w:r>
        <w:t>опубликовать на информационном стенде в здании администрации МО СП «село Апука» и на официальном</w:t>
      </w:r>
      <w:r w:rsidR="00682264">
        <w:t xml:space="preserve"> сайте администрации в сети «Интернет</w:t>
      </w:r>
      <w:r>
        <w:t>»</w:t>
      </w:r>
    </w:p>
    <w:p w:rsidR="00096979" w:rsidRDefault="002C0432" w:rsidP="001662FE">
      <w:pPr>
        <w:pStyle w:val="22"/>
        <w:numPr>
          <w:ilvl w:val="0"/>
          <w:numId w:val="1"/>
        </w:numPr>
        <w:shd w:val="clear" w:color="auto" w:fill="auto"/>
        <w:tabs>
          <w:tab w:val="left" w:pos="486"/>
        </w:tabs>
        <w:spacing w:before="0" w:after="0" w:line="276" w:lineRule="auto"/>
      </w:pPr>
      <w:r>
        <w:t>Настоящее постановление вступает в силу со дня его официального опубликования.</w:t>
      </w:r>
    </w:p>
    <w:p w:rsidR="00543354" w:rsidRDefault="002C0432" w:rsidP="001662FE">
      <w:pPr>
        <w:pStyle w:val="22"/>
        <w:numPr>
          <w:ilvl w:val="0"/>
          <w:numId w:val="1"/>
        </w:numPr>
        <w:shd w:val="clear" w:color="auto" w:fill="auto"/>
        <w:tabs>
          <w:tab w:val="left" w:pos="457"/>
        </w:tabs>
        <w:spacing w:before="0" w:after="1116" w:line="276" w:lineRule="auto"/>
      </w:pPr>
      <w:r>
        <w:t>Контроль за исполнением настоящего постановления оставляю за собой.</w:t>
      </w:r>
    </w:p>
    <w:p w:rsidR="00096979" w:rsidRDefault="00543354" w:rsidP="0054335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Глава администрации </w:t>
      </w:r>
    </w:p>
    <w:p w:rsidR="00543354" w:rsidRPr="00543354" w:rsidRDefault="00543354" w:rsidP="00543354">
      <w:pPr>
        <w:tabs>
          <w:tab w:val="left" w:pos="7425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МО СП «село Апука»                                                              Л.П. Воевудский</w:t>
      </w:r>
    </w:p>
    <w:p w:rsidR="00096979" w:rsidRDefault="00096979" w:rsidP="00682264">
      <w:pPr>
        <w:framePr w:h="2184" w:wrap="notBeside" w:vAnchor="text" w:hAnchor="text" w:xAlign="center" w:y="1"/>
        <w:rPr>
          <w:sz w:val="2"/>
          <w:szCs w:val="2"/>
        </w:rPr>
      </w:pPr>
    </w:p>
    <w:p w:rsidR="00096979" w:rsidRDefault="00096979">
      <w:pPr>
        <w:rPr>
          <w:sz w:val="2"/>
          <w:szCs w:val="2"/>
        </w:rPr>
      </w:pPr>
    </w:p>
    <w:p w:rsidR="00096979" w:rsidRDefault="00096979">
      <w:pPr>
        <w:rPr>
          <w:sz w:val="2"/>
          <w:szCs w:val="2"/>
        </w:rPr>
        <w:sectPr w:rsidR="00096979">
          <w:pgSz w:w="11900" w:h="16840"/>
          <w:pgMar w:top="1051" w:right="1014" w:bottom="1381" w:left="1472" w:header="0" w:footer="3" w:gutter="0"/>
          <w:cols w:space="720"/>
          <w:noEndnote/>
          <w:docGrid w:linePitch="360"/>
        </w:sectPr>
      </w:pPr>
    </w:p>
    <w:p w:rsidR="00096979" w:rsidRDefault="002C0432">
      <w:pPr>
        <w:pStyle w:val="50"/>
        <w:shd w:val="clear" w:color="auto" w:fill="auto"/>
        <w:spacing w:after="662"/>
        <w:ind w:left="6480"/>
      </w:pPr>
      <w:r>
        <w:lastRenderedPageBreak/>
        <w:t xml:space="preserve">Приложение №1 к Постановлению главы сельского поселения «село </w:t>
      </w:r>
      <w:r w:rsidR="003E679C">
        <w:t>Ап</w:t>
      </w:r>
      <w:r>
        <w:t>ука</w:t>
      </w:r>
      <w:r w:rsidR="003E679C">
        <w:t xml:space="preserve"> » от 27.04.2020 № 14</w:t>
      </w:r>
    </w:p>
    <w:p w:rsidR="00096979" w:rsidRDefault="002C0432">
      <w:pPr>
        <w:pStyle w:val="20"/>
        <w:keepNext/>
        <w:keepLines/>
        <w:shd w:val="clear" w:color="auto" w:fill="auto"/>
        <w:spacing w:before="0" w:after="0"/>
        <w:ind w:right="100"/>
      </w:pPr>
      <w:bookmarkStart w:id="5" w:name="bookmark4"/>
      <w:r>
        <w:t>План</w:t>
      </w:r>
      <w:bookmarkEnd w:id="5"/>
    </w:p>
    <w:p w:rsidR="00096979" w:rsidRDefault="002C0432">
      <w:pPr>
        <w:pStyle w:val="40"/>
        <w:shd w:val="clear" w:color="auto" w:fill="auto"/>
        <w:spacing w:after="264" w:line="326" w:lineRule="exact"/>
        <w:ind w:right="100"/>
        <w:jc w:val="center"/>
      </w:pPr>
      <w:r>
        <w:t>мобилизации сил и средств для тушения лесотундровых пожаров</w:t>
      </w:r>
      <w:r>
        <w:br/>
        <w:t>в сельском поселении «село Апука»</w:t>
      </w:r>
    </w:p>
    <w:p w:rsidR="00096979" w:rsidRDefault="002C0432">
      <w:pPr>
        <w:pStyle w:val="22"/>
        <w:shd w:val="clear" w:color="auto" w:fill="auto"/>
        <w:spacing w:before="0" w:after="0"/>
        <w:ind w:firstLine="860"/>
      </w:pPr>
      <w:r>
        <w:t>1 .</w:t>
      </w:r>
      <w:r w:rsidR="003E679C">
        <w:t xml:space="preserve"> </w:t>
      </w:r>
      <w:r>
        <w:t>В случае возникновения лесотундровых пожаров организации, предприятия предоставляют в обязательном порядке по распоряжению главы сельского поселения «село Апука» людей и технику по следующей схеме: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7"/>
        <w:gridCol w:w="3398"/>
        <w:gridCol w:w="2544"/>
        <w:gridCol w:w="1704"/>
        <w:gridCol w:w="1565"/>
      </w:tblGrid>
      <w:tr w:rsidR="00C35E31">
        <w:trPr>
          <w:trHeight w:hRule="exact" w:val="586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35E31" w:rsidRDefault="00C35E31" w:rsidP="00C35E31">
            <w:pPr>
              <w:pStyle w:val="22"/>
              <w:framePr w:w="9758" w:wrap="notBeside" w:vAnchor="text" w:hAnchor="page" w:x="1129" w:y="211"/>
              <w:shd w:val="clear" w:color="auto" w:fill="auto"/>
              <w:spacing w:before="0" w:after="0" w:line="266" w:lineRule="exact"/>
              <w:ind w:left="200"/>
              <w:jc w:val="left"/>
            </w:pPr>
            <w:r>
              <w:rPr>
                <w:rStyle w:val="212pt"/>
              </w:rPr>
              <w:t>№</w:t>
            </w:r>
          </w:p>
          <w:p w:rsidR="00C35E31" w:rsidRDefault="00C35E31" w:rsidP="00C35E31">
            <w:pPr>
              <w:pStyle w:val="22"/>
              <w:framePr w:w="9758" w:wrap="notBeside" w:vAnchor="text" w:hAnchor="page" w:x="1129" w:y="211"/>
              <w:shd w:val="clear" w:color="auto" w:fill="auto"/>
              <w:spacing w:before="0" w:after="0" w:line="266" w:lineRule="exact"/>
              <w:ind w:left="200"/>
              <w:jc w:val="left"/>
            </w:pPr>
            <w:r>
              <w:rPr>
                <w:rStyle w:val="212pt"/>
              </w:rPr>
              <w:t>п/п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35E31" w:rsidRDefault="00C35E31" w:rsidP="00C35E31">
            <w:pPr>
              <w:pStyle w:val="22"/>
              <w:framePr w:w="9758" w:wrap="notBeside" w:vAnchor="text" w:hAnchor="page" w:x="1129" w:y="211"/>
              <w:shd w:val="clear" w:color="auto" w:fill="auto"/>
              <w:spacing w:before="0" w:after="0" w:line="278" w:lineRule="exact"/>
              <w:jc w:val="center"/>
            </w:pPr>
            <w:r>
              <w:rPr>
                <w:rStyle w:val="212pt"/>
              </w:rPr>
              <w:t>Наименование предприятия, организации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35E31" w:rsidRDefault="00C35E31" w:rsidP="00C35E31">
            <w:pPr>
              <w:pStyle w:val="22"/>
              <w:framePr w:w="9758" w:wrap="notBeside" w:vAnchor="text" w:hAnchor="page" w:x="1129" w:y="211"/>
              <w:shd w:val="clear" w:color="auto" w:fill="auto"/>
              <w:spacing w:before="0" w:after="0" w:line="278" w:lineRule="exact"/>
              <w:jc w:val="center"/>
            </w:pPr>
            <w:r>
              <w:rPr>
                <w:rStyle w:val="212pt"/>
              </w:rPr>
              <w:t>Наименование средств для тушения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35E31" w:rsidRDefault="00C35E31" w:rsidP="00C35E31">
            <w:pPr>
              <w:pStyle w:val="22"/>
              <w:framePr w:w="9758" w:wrap="notBeside" w:vAnchor="text" w:hAnchor="page" w:x="1129" w:y="211"/>
              <w:shd w:val="clear" w:color="auto" w:fill="auto"/>
              <w:spacing w:before="0" w:after="0" w:line="266" w:lineRule="exact"/>
              <w:ind w:left="260"/>
              <w:jc w:val="left"/>
            </w:pPr>
            <w:r>
              <w:rPr>
                <w:rStyle w:val="212pt"/>
              </w:rPr>
              <w:t>Количество</w:t>
            </w:r>
          </w:p>
          <w:p w:rsidR="00C35E31" w:rsidRDefault="00C35E31" w:rsidP="00C35E31">
            <w:pPr>
              <w:pStyle w:val="22"/>
              <w:framePr w:w="9758" w:wrap="notBeside" w:vAnchor="text" w:hAnchor="page" w:x="1129" w:y="211"/>
              <w:shd w:val="clear" w:color="auto" w:fill="auto"/>
              <w:spacing w:before="0" w:after="0" w:line="266" w:lineRule="exact"/>
              <w:jc w:val="center"/>
            </w:pPr>
            <w:r>
              <w:rPr>
                <w:rStyle w:val="212pt"/>
              </w:rPr>
              <w:t>средств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35E31" w:rsidRDefault="00C35E31" w:rsidP="00C35E31">
            <w:pPr>
              <w:pStyle w:val="22"/>
              <w:framePr w:w="9758" w:wrap="notBeside" w:vAnchor="text" w:hAnchor="page" w:x="1129" w:y="211"/>
              <w:shd w:val="clear" w:color="auto" w:fill="auto"/>
              <w:spacing w:before="0" w:after="0" w:line="266" w:lineRule="exact"/>
              <w:ind w:left="180"/>
              <w:jc w:val="left"/>
            </w:pPr>
            <w:r>
              <w:rPr>
                <w:rStyle w:val="212pt"/>
              </w:rPr>
              <w:t>Количество</w:t>
            </w:r>
          </w:p>
          <w:p w:rsidR="00C35E31" w:rsidRDefault="00C35E31" w:rsidP="00C35E31">
            <w:pPr>
              <w:pStyle w:val="22"/>
              <w:framePr w:w="9758" w:wrap="notBeside" w:vAnchor="text" w:hAnchor="page" w:x="1129" w:y="211"/>
              <w:shd w:val="clear" w:color="auto" w:fill="auto"/>
              <w:spacing w:before="0" w:after="0" w:line="266" w:lineRule="exact"/>
              <w:jc w:val="center"/>
            </w:pPr>
            <w:r>
              <w:rPr>
                <w:rStyle w:val="212pt"/>
              </w:rPr>
              <w:t>людей</w:t>
            </w:r>
          </w:p>
        </w:tc>
      </w:tr>
      <w:tr w:rsidR="00C35E31">
        <w:trPr>
          <w:trHeight w:hRule="exact" w:val="840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35E31" w:rsidRDefault="00C35E31" w:rsidP="00C35E31">
            <w:pPr>
              <w:pStyle w:val="22"/>
              <w:framePr w:w="9758" w:wrap="notBeside" w:vAnchor="text" w:hAnchor="page" w:x="1129" w:y="211"/>
              <w:shd w:val="clear" w:color="auto" w:fill="auto"/>
              <w:spacing w:before="0" w:after="0" w:line="354" w:lineRule="exact"/>
              <w:ind w:left="200"/>
              <w:jc w:val="left"/>
            </w:pPr>
            <w:r>
              <w:rPr>
                <w:rStyle w:val="2LucidaSansUnicode115pt"/>
              </w:rPr>
              <w:t>1</w:t>
            </w:r>
            <w:r>
              <w:rPr>
                <w:rStyle w:val="2ArialUnicodeMS65pt"/>
              </w:rPr>
              <w:t>.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35E31" w:rsidRDefault="00C35E31" w:rsidP="00C35E31">
            <w:pPr>
              <w:pStyle w:val="22"/>
              <w:framePr w:w="9758" w:wrap="notBeside" w:vAnchor="text" w:hAnchor="page" w:x="1129" w:y="211"/>
              <w:shd w:val="clear" w:color="auto" w:fill="auto"/>
              <w:spacing w:before="0" w:after="0" w:line="278" w:lineRule="exact"/>
              <w:jc w:val="left"/>
            </w:pPr>
            <w:r>
              <w:rPr>
                <w:rStyle w:val="212pt"/>
              </w:rPr>
              <w:t>Энергоузел с. Апука АО «Корякэнерго»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35E31" w:rsidRDefault="00C35E31" w:rsidP="00C35E31">
            <w:pPr>
              <w:pStyle w:val="22"/>
              <w:framePr w:w="9758" w:wrap="notBeside" w:vAnchor="text" w:hAnchor="page" w:x="1129" w:y="211"/>
              <w:shd w:val="clear" w:color="auto" w:fill="auto"/>
              <w:spacing w:before="0" w:after="0" w:line="278" w:lineRule="exact"/>
              <w:jc w:val="left"/>
            </w:pPr>
            <w:r>
              <w:rPr>
                <w:rStyle w:val="212pt"/>
              </w:rPr>
              <w:t>1).Трактор-бульдозер ТД-75;фронтальный погрузчик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35E31" w:rsidRDefault="00C35E31" w:rsidP="00C35E31">
            <w:pPr>
              <w:pStyle w:val="22"/>
              <w:framePr w:w="9758" w:wrap="notBeside" w:vAnchor="text" w:hAnchor="page" w:x="1129" w:y="211"/>
              <w:shd w:val="clear" w:color="auto" w:fill="auto"/>
              <w:spacing w:before="0" w:after="0" w:line="266" w:lineRule="exact"/>
              <w:jc w:val="center"/>
            </w:pPr>
            <w:r>
              <w:rPr>
                <w:rStyle w:val="212pt"/>
              </w:rPr>
              <w:t>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35E31" w:rsidRDefault="00C35E31" w:rsidP="00C35E31">
            <w:pPr>
              <w:pStyle w:val="22"/>
              <w:framePr w:w="9758" w:wrap="notBeside" w:vAnchor="text" w:hAnchor="page" w:x="1129" w:y="211"/>
              <w:shd w:val="clear" w:color="auto" w:fill="auto"/>
              <w:spacing w:before="0" w:after="0" w:line="266" w:lineRule="exact"/>
              <w:jc w:val="center"/>
            </w:pPr>
            <w:r>
              <w:rPr>
                <w:rStyle w:val="212pt"/>
              </w:rPr>
              <w:t>1</w:t>
            </w:r>
          </w:p>
        </w:tc>
      </w:tr>
      <w:tr w:rsidR="00C35E31">
        <w:trPr>
          <w:trHeight w:hRule="exact" w:val="1670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35E31" w:rsidRDefault="00C35E31" w:rsidP="00C35E31">
            <w:pPr>
              <w:pStyle w:val="22"/>
              <w:framePr w:w="9758" w:wrap="notBeside" w:vAnchor="text" w:hAnchor="page" w:x="1129" w:y="211"/>
              <w:shd w:val="clear" w:color="auto" w:fill="auto"/>
              <w:spacing w:before="0" w:after="0" w:line="266" w:lineRule="exact"/>
              <w:ind w:left="200"/>
              <w:jc w:val="left"/>
            </w:pPr>
            <w:r>
              <w:rPr>
                <w:rStyle w:val="212pt"/>
              </w:rPr>
              <w:t>2.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35E31" w:rsidRDefault="00C35E31" w:rsidP="00C35E31">
            <w:pPr>
              <w:pStyle w:val="22"/>
              <w:framePr w:w="9758" w:wrap="notBeside" w:vAnchor="text" w:hAnchor="page" w:x="1129" w:y="211"/>
              <w:shd w:val="clear" w:color="auto" w:fill="auto"/>
              <w:spacing w:before="0" w:after="0" w:line="266" w:lineRule="exact"/>
              <w:jc w:val="left"/>
            </w:pPr>
            <w:r>
              <w:rPr>
                <w:rStyle w:val="212pt"/>
              </w:rPr>
              <w:t>Участок ООО «Апукинское»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35E31" w:rsidRDefault="00C35E31" w:rsidP="00C35E31">
            <w:pPr>
              <w:pStyle w:val="22"/>
              <w:framePr w:w="9758" w:wrap="notBeside" w:vAnchor="text" w:hAnchor="page" w:x="1129" w:y="211"/>
              <w:numPr>
                <w:ilvl w:val="0"/>
                <w:numId w:val="2"/>
              </w:numPr>
              <w:shd w:val="clear" w:color="auto" w:fill="auto"/>
              <w:tabs>
                <w:tab w:val="left" w:pos="216"/>
              </w:tabs>
              <w:spacing w:before="0" w:after="0" w:line="274" w:lineRule="exact"/>
              <w:jc w:val="left"/>
            </w:pPr>
            <w:r>
              <w:rPr>
                <w:rStyle w:val="212pt"/>
              </w:rPr>
              <w:t>.Гусеничный тягач МТЛБ-В;</w:t>
            </w:r>
          </w:p>
          <w:p w:rsidR="00C35E31" w:rsidRDefault="00C35E31" w:rsidP="00C35E31">
            <w:pPr>
              <w:pStyle w:val="22"/>
              <w:framePr w:w="9758" w:wrap="notBeside" w:vAnchor="text" w:hAnchor="page" w:x="1129" w:y="211"/>
              <w:numPr>
                <w:ilvl w:val="0"/>
                <w:numId w:val="2"/>
              </w:numPr>
              <w:shd w:val="clear" w:color="auto" w:fill="auto"/>
              <w:tabs>
                <w:tab w:val="left" w:pos="211"/>
              </w:tabs>
              <w:spacing w:before="0" w:after="0" w:line="274" w:lineRule="exact"/>
              <w:jc w:val="left"/>
            </w:pPr>
            <w:r>
              <w:rPr>
                <w:rStyle w:val="212pt"/>
              </w:rPr>
              <w:t>.Гусеничный тягач ГАЗ-34039;</w:t>
            </w:r>
          </w:p>
          <w:p w:rsidR="00C35E31" w:rsidRDefault="00C35E31" w:rsidP="00C35E31">
            <w:pPr>
              <w:pStyle w:val="22"/>
              <w:framePr w:w="9758" w:wrap="notBeside" w:vAnchor="text" w:hAnchor="page" w:x="1129" w:y="211"/>
              <w:numPr>
                <w:ilvl w:val="0"/>
                <w:numId w:val="2"/>
              </w:numPr>
              <w:shd w:val="clear" w:color="auto" w:fill="auto"/>
              <w:tabs>
                <w:tab w:val="left" w:pos="206"/>
              </w:tabs>
              <w:spacing w:before="0" w:after="0" w:line="274" w:lineRule="exact"/>
              <w:jc w:val="left"/>
            </w:pPr>
            <w:r>
              <w:rPr>
                <w:rStyle w:val="212pt"/>
              </w:rPr>
              <w:t>. Гусеничный тягач ГАЗ.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35E31" w:rsidRDefault="00C35E31" w:rsidP="00C35E31">
            <w:pPr>
              <w:pStyle w:val="22"/>
              <w:framePr w:w="9758" w:wrap="notBeside" w:vAnchor="text" w:hAnchor="page" w:x="1129" w:y="211"/>
              <w:shd w:val="clear" w:color="auto" w:fill="auto"/>
              <w:spacing w:before="0" w:after="0" w:line="266" w:lineRule="exact"/>
              <w:jc w:val="center"/>
            </w:pPr>
            <w:r>
              <w:rPr>
                <w:rStyle w:val="212pt"/>
              </w:rPr>
              <w:t>3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5E31" w:rsidRDefault="00C35E31" w:rsidP="00C35E31">
            <w:pPr>
              <w:pStyle w:val="22"/>
              <w:framePr w:w="9758" w:wrap="notBeside" w:vAnchor="text" w:hAnchor="page" w:x="1129" w:y="211"/>
              <w:shd w:val="clear" w:color="auto" w:fill="auto"/>
              <w:spacing w:before="0" w:after="0" w:line="266" w:lineRule="exact"/>
              <w:jc w:val="center"/>
            </w:pPr>
            <w:r>
              <w:rPr>
                <w:rStyle w:val="212pt"/>
              </w:rPr>
              <w:t>3</w:t>
            </w:r>
          </w:p>
        </w:tc>
      </w:tr>
      <w:tr w:rsidR="00C35E31">
        <w:trPr>
          <w:trHeight w:hRule="exact" w:val="288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35E31" w:rsidRDefault="00C35E31" w:rsidP="00C35E31">
            <w:pPr>
              <w:pStyle w:val="22"/>
              <w:framePr w:w="9758" w:wrap="notBeside" w:vAnchor="text" w:hAnchor="page" w:x="1129" w:y="211"/>
              <w:shd w:val="clear" w:color="auto" w:fill="auto"/>
              <w:spacing w:before="0" w:after="0" w:line="266" w:lineRule="exact"/>
              <w:ind w:left="200"/>
              <w:jc w:val="left"/>
            </w:pPr>
            <w:r>
              <w:rPr>
                <w:rStyle w:val="212pt"/>
              </w:rPr>
              <w:t>3.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35E31" w:rsidRDefault="00C35E31" w:rsidP="00C35E31">
            <w:pPr>
              <w:pStyle w:val="22"/>
              <w:framePr w:w="9758" w:wrap="notBeside" w:vAnchor="text" w:hAnchor="page" w:x="1129" w:y="211"/>
              <w:shd w:val="clear" w:color="auto" w:fill="auto"/>
              <w:spacing w:before="0" w:after="0" w:line="266" w:lineRule="exact"/>
              <w:jc w:val="left"/>
            </w:pPr>
            <w:r>
              <w:rPr>
                <w:rStyle w:val="212pt"/>
              </w:rPr>
              <w:t>Пожарный пост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35E31" w:rsidRDefault="00C35E31" w:rsidP="00C35E31">
            <w:pPr>
              <w:pStyle w:val="22"/>
              <w:framePr w:w="9758" w:wrap="notBeside" w:vAnchor="text" w:hAnchor="page" w:x="1129" w:y="211"/>
              <w:shd w:val="clear" w:color="auto" w:fill="auto"/>
              <w:spacing w:before="0" w:after="0" w:line="266" w:lineRule="exact"/>
              <w:jc w:val="left"/>
            </w:pPr>
            <w:r>
              <w:rPr>
                <w:rStyle w:val="212pt"/>
              </w:rPr>
              <w:t>Машина Зил -131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35E31" w:rsidRDefault="00C35E31" w:rsidP="00C35E31">
            <w:pPr>
              <w:pStyle w:val="22"/>
              <w:framePr w:w="9758" w:wrap="notBeside" w:vAnchor="text" w:hAnchor="page" w:x="1129" w:y="211"/>
              <w:shd w:val="clear" w:color="auto" w:fill="auto"/>
              <w:spacing w:before="0" w:after="0" w:line="266" w:lineRule="exact"/>
              <w:jc w:val="center"/>
            </w:pPr>
            <w:r>
              <w:rPr>
                <w:rStyle w:val="212pt"/>
              </w:rPr>
              <w:t>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35E31" w:rsidRDefault="00C35E31" w:rsidP="00C35E31">
            <w:pPr>
              <w:pStyle w:val="22"/>
              <w:framePr w:w="9758" w:wrap="notBeside" w:vAnchor="text" w:hAnchor="page" w:x="1129" w:y="211"/>
              <w:shd w:val="clear" w:color="auto" w:fill="auto"/>
              <w:spacing w:before="0" w:after="0" w:line="266" w:lineRule="exact"/>
              <w:jc w:val="center"/>
            </w:pPr>
            <w:r>
              <w:rPr>
                <w:rStyle w:val="212pt"/>
              </w:rPr>
              <w:t>1</w:t>
            </w:r>
          </w:p>
        </w:tc>
      </w:tr>
      <w:tr w:rsidR="00C35E31" w:rsidTr="00D56F50">
        <w:trPr>
          <w:trHeight w:hRule="exact" w:val="2726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35E31" w:rsidRDefault="00C35E31" w:rsidP="00C35E31">
            <w:pPr>
              <w:pStyle w:val="22"/>
              <w:framePr w:w="9758" w:wrap="notBeside" w:vAnchor="text" w:hAnchor="page" w:x="1129" w:y="211"/>
              <w:shd w:val="clear" w:color="auto" w:fill="auto"/>
              <w:spacing w:before="0" w:after="0" w:line="266" w:lineRule="exact"/>
              <w:ind w:left="200"/>
              <w:jc w:val="left"/>
            </w:pPr>
            <w:r>
              <w:rPr>
                <w:rStyle w:val="212pt"/>
              </w:rPr>
              <w:t>4.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35E31" w:rsidRDefault="00C35E31" w:rsidP="00C35E31">
            <w:pPr>
              <w:pStyle w:val="22"/>
              <w:framePr w:w="9758" w:wrap="notBeside" w:vAnchor="text" w:hAnchor="page" w:x="1129" w:y="211"/>
              <w:shd w:val="clear" w:color="auto" w:fill="auto"/>
              <w:spacing w:before="0" w:after="0" w:line="266" w:lineRule="exact"/>
              <w:jc w:val="left"/>
            </w:pPr>
            <w:r>
              <w:rPr>
                <w:rStyle w:val="212pt"/>
              </w:rPr>
              <w:t>Администрация</w:t>
            </w:r>
          </w:p>
          <w:p w:rsidR="00C35E31" w:rsidRDefault="00C35E31" w:rsidP="00C35E31">
            <w:pPr>
              <w:pStyle w:val="22"/>
              <w:framePr w:w="9758" w:wrap="notBeside" w:vAnchor="text" w:hAnchor="page" w:x="1129" w:y="211"/>
              <w:shd w:val="clear" w:color="auto" w:fill="auto"/>
              <w:spacing w:before="0" w:after="0" w:line="266" w:lineRule="exact"/>
              <w:jc w:val="left"/>
            </w:pPr>
            <w:r>
              <w:rPr>
                <w:rStyle w:val="212pt"/>
              </w:rPr>
              <w:t>СП «село Анука»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35E31" w:rsidRDefault="00C35E31" w:rsidP="00C35E31">
            <w:pPr>
              <w:pStyle w:val="22"/>
              <w:framePr w:w="9758" w:wrap="notBeside" w:vAnchor="text" w:hAnchor="page" w:x="1129" w:y="211"/>
              <w:numPr>
                <w:ilvl w:val="0"/>
                <w:numId w:val="3"/>
              </w:numPr>
              <w:shd w:val="clear" w:color="auto" w:fill="auto"/>
              <w:tabs>
                <w:tab w:val="left" w:pos="206"/>
              </w:tabs>
              <w:spacing w:before="0" w:after="0" w:line="274" w:lineRule="exact"/>
              <w:jc w:val="left"/>
            </w:pPr>
            <w:r>
              <w:rPr>
                <w:rStyle w:val="212pt"/>
              </w:rPr>
              <w:t>. Машина вакуумная КО-503В</w:t>
            </w:r>
          </w:p>
          <w:p w:rsidR="00C35E31" w:rsidRDefault="00C35E31" w:rsidP="00C35E31">
            <w:pPr>
              <w:pStyle w:val="22"/>
              <w:framePr w:w="9758" w:wrap="notBeside" w:vAnchor="text" w:hAnchor="page" w:x="1129" w:y="211"/>
              <w:numPr>
                <w:ilvl w:val="0"/>
                <w:numId w:val="3"/>
              </w:numPr>
              <w:shd w:val="clear" w:color="auto" w:fill="auto"/>
              <w:tabs>
                <w:tab w:val="left" w:pos="317"/>
              </w:tabs>
              <w:spacing w:before="0" w:after="0" w:line="274" w:lineRule="exact"/>
              <w:jc w:val="left"/>
            </w:pPr>
            <w:r>
              <w:rPr>
                <w:rStyle w:val="212pt"/>
              </w:rPr>
              <w:t>Трактор- ЮМЗ с отвалом и ковшом</w:t>
            </w:r>
          </w:p>
          <w:p w:rsidR="00C35E31" w:rsidRDefault="00C35E31" w:rsidP="00C35E31">
            <w:pPr>
              <w:pStyle w:val="22"/>
              <w:framePr w:w="9758" w:wrap="notBeside" w:vAnchor="text" w:hAnchor="page" w:x="1129" w:y="211"/>
              <w:numPr>
                <w:ilvl w:val="0"/>
                <w:numId w:val="3"/>
              </w:numPr>
              <w:shd w:val="clear" w:color="auto" w:fill="auto"/>
              <w:tabs>
                <w:tab w:val="left" w:pos="206"/>
              </w:tabs>
              <w:spacing w:before="0" w:after="0" w:line="274" w:lineRule="exact"/>
              <w:jc w:val="left"/>
              <w:rPr>
                <w:rStyle w:val="212pt"/>
                <w:sz w:val="28"/>
                <w:szCs w:val="28"/>
              </w:rPr>
            </w:pPr>
            <w:r>
              <w:rPr>
                <w:rStyle w:val="212pt"/>
              </w:rPr>
              <w:t>Фронтальный погрузчик ДМ-34 «Волжанин»</w:t>
            </w:r>
          </w:p>
          <w:p w:rsidR="00C35E31" w:rsidRDefault="00C35E31" w:rsidP="00C35E31">
            <w:pPr>
              <w:pStyle w:val="22"/>
              <w:framePr w:w="9758" w:wrap="notBeside" w:vAnchor="text" w:hAnchor="page" w:x="1129" w:y="211"/>
              <w:numPr>
                <w:ilvl w:val="0"/>
                <w:numId w:val="3"/>
              </w:numPr>
              <w:shd w:val="clear" w:color="auto" w:fill="auto"/>
              <w:tabs>
                <w:tab w:val="left" w:pos="206"/>
              </w:tabs>
              <w:spacing w:before="0" w:after="0" w:line="274" w:lineRule="exact"/>
              <w:jc w:val="left"/>
            </w:pPr>
            <w:r>
              <w:rPr>
                <w:rStyle w:val="212pt"/>
                <w:sz w:val="28"/>
                <w:szCs w:val="28"/>
              </w:rPr>
              <w:t xml:space="preserve"> Трактор-бульдозер ТМ-10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35E31" w:rsidRDefault="00C35E31" w:rsidP="00C35E31">
            <w:pPr>
              <w:pStyle w:val="22"/>
              <w:framePr w:w="9758" w:wrap="notBeside" w:vAnchor="text" w:hAnchor="page" w:x="1129" w:y="211"/>
              <w:shd w:val="clear" w:color="auto" w:fill="auto"/>
              <w:spacing w:before="0" w:after="0" w:line="266" w:lineRule="exact"/>
              <w:jc w:val="center"/>
            </w:pPr>
            <w:r>
              <w:rPr>
                <w:rStyle w:val="212pt"/>
              </w:rPr>
              <w:t>4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5E31" w:rsidRDefault="00C35E31" w:rsidP="00C35E31">
            <w:pPr>
              <w:pStyle w:val="22"/>
              <w:framePr w:w="9758" w:wrap="notBeside" w:vAnchor="text" w:hAnchor="page" w:x="1129" w:y="211"/>
              <w:shd w:val="clear" w:color="auto" w:fill="auto"/>
              <w:spacing w:before="0" w:after="0" w:line="266" w:lineRule="exact"/>
              <w:jc w:val="center"/>
            </w:pPr>
            <w:r>
              <w:rPr>
                <w:rStyle w:val="212pt"/>
              </w:rPr>
              <w:t>4</w:t>
            </w:r>
          </w:p>
        </w:tc>
      </w:tr>
      <w:tr w:rsidR="00C35E31">
        <w:trPr>
          <w:trHeight w:hRule="exact" w:val="595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35E31" w:rsidRDefault="00C35E31" w:rsidP="00C35E31">
            <w:pPr>
              <w:pStyle w:val="22"/>
              <w:framePr w:w="9758" w:wrap="notBeside" w:vAnchor="text" w:hAnchor="page" w:x="1129" w:y="211"/>
              <w:shd w:val="clear" w:color="auto" w:fill="auto"/>
              <w:spacing w:before="0" w:after="0" w:line="266" w:lineRule="exact"/>
              <w:ind w:left="200"/>
              <w:jc w:val="left"/>
            </w:pPr>
            <w:r>
              <w:rPr>
                <w:rStyle w:val="212pt"/>
              </w:rPr>
              <w:t>5.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35E31" w:rsidRDefault="00C35E31" w:rsidP="00C35E31">
            <w:pPr>
              <w:pStyle w:val="22"/>
              <w:framePr w:w="9758" w:wrap="notBeside" w:vAnchor="text" w:hAnchor="page" w:x="1129" w:y="211"/>
              <w:shd w:val="clear" w:color="auto" w:fill="auto"/>
              <w:spacing w:before="0" w:after="0" w:line="283" w:lineRule="exact"/>
              <w:jc w:val="left"/>
            </w:pPr>
            <w:r>
              <w:rPr>
                <w:rStyle w:val="212pt"/>
              </w:rPr>
              <w:t>Добровольная пожарная дружина (общественная)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35E31" w:rsidRDefault="00C35E31" w:rsidP="00C35E31">
            <w:pPr>
              <w:framePr w:w="9758" w:wrap="notBeside" w:vAnchor="text" w:hAnchor="page" w:x="1129" w:y="211"/>
              <w:rPr>
                <w:sz w:val="10"/>
                <w:szCs w:val="10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35E31" w:rsidRDefault="00C35E31" w:rsidP="00C35E31">
            <w:pPr>
              <w:pStyle w:val="22"/>
              <w:framePr w:w="9758" w:wrap="notBeside" w:vAnchor="text" w:hAnchor="page" w:x="1129" w:y="211"/>
              <w:shd w:val="clear" w:color="auto" w:fill="auto"/>
              <w:spacing w:before="0" w:after="0" w:line="174" w:lineRule="exact"/>
              <w:jc w:val="center"/>
            </w:pPr>
            <w:r>
              <w:rPr>
                <w:rStyle w:val="2ArialUnicodeMS65pt"/>
              </w:rPr>
              <w:t>—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35E31" w:rsidRDefault="00C35E31" w:rsidP="00C35E31">
            <w:pPr>
              <w:pStyle w:val="22"/>
              <w:framePr w:w="9758" w:wrap="notBeside" w:vAnchor="text" w:hAnchor="page" w:x="1129" w:y="211"/>
              <w:shd w:val="clear" w:color="auto" w:fill="auto"/>
              <w:spacing w:before="0" w:after="0" w:line="266" w:lineRule="exact"/>
              <w:jc w:val="center"/>
            </w:pPr>
            <w:r>
              <w:rPr>
                <w:rStyle w:val="212pt"/>
              </w:rPr>
              <w:t>4</w:t>
            </w:r>
          </w:p>
        </w:tc>
      </w:tr>
      <w:tr w:rsidR="00C35E31">
        <w:trPr>
          <w:trHeight w:hRule="exact" w:val="854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35E31" w:rsidRDefault="00C35E31" w:rsidP="00C35E31">
            <w:pPr>
              <w:pStyle w:val="22"/>
              <w:framePr w:w="9758" w:wrap="notBeside" w:vAnchor="text" w:hAnchor="page" w:x="1129" w:y="211"/>
              <w:shd w:val="clear" w:color="auto" w:fill="auto"/>
              <w:spacing w:before="0" w:after="0" w:line="266" w:lineRule="exact"/>
              <w:ind w:left="200"/>
              <w:jc w:val="left"/>
            </w:pPr>
            <w:r>
              <w:rPr>
                <w:rStyle w:val="212pt"/>
              </w:rPr>
              <w:t>6.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35E31" w:rsidRDefault="00C35E31" w:rsidP="00C35E31">
            <w:pPr>
              <w:pStyle w:val="22"/>
              <w:framePr w:w="9758" w:wrap="notBeside" w:vAnchor="text" w:hAnchor="page" w:x="1129" w:y="211"/>
              <w:shd w:val="clear" w:color="auto" w:fill="auto"/>
              <w:spacing w:before="0" w:after="0" w:line="274" w:lineRule="exact"/>
              <w:jc w:val="left"/>
            </w:pPr>
            <w:r>
              <w:rPr>
                <w:rStyle w:val="212pt"/>
              </w:rPr>
              <w:t>Социальные учреждения (школа, детский сад, СДК, ФАП)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35E31" w:rsidRDefault="00C35E31" w:rsidP="00C35E31">
            <w:pPr>
              <w:framePr w:w="9758" w:wrap="notBeside" w:vAnchor="text" w:hAnchor="page" w:x="1129" w:y="211"/>
              <w:rPr>
                <w:sz w:val="10"/>
                <w:szCs w:val="10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35E31" w:rsidRDefault="00C35E31" w:rsidP="00C35E31">
            <w:pPr>
              <w:framePr w:w="9758" w:wrap="notBeside" w:vAnchor="text" w:hAnchor="page" w:x="1129" w:y="211"/>
              <w:rPr>
                <w:sz w:val="10"/>
                <w:szCs w:val="10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5E31" w:rsidRDefault="00C35E31" w:rsidP="00C35E31">
            <w:pPr>
              <w:pStyle w:val="22"/>
              <w:framePr w:w="9758" w:wrap="notBeside" w:vAnchor="text" w:hAnchor="page" w:x="1129" w:y="211"/>
              <w:shd w:val="clear" w:color="auto" w:fill="auto"/>
              <w:spacing w:before="0" w:after="0" w:line="266" w:lineRule="exact"/>
              <w:jc w:val="center"/>
            </w:pPr>
            <w:r>
              <w:rPr>
                <w:rStyle w:val="212pt"/>
              </w:rPr>
              <w:t>5</w:t>
            </w:r>
          </w:p>
        </w:tc>
      </w:tr>
    </w:tbl>
    <w:p w:rsidR="00C35E31" w:rsidRDefault="00C35E31" w:rsidP="00C35E31">
      <w:pPr>
        <w:framePr w:w="9758" w:wrap="notBeside" w:vAnchor="text" w:hAnchor="page" w:x="1129" w:y="211"/>
        <w:rPr>
          <w:sz w:val="2"/>
          <w:szCs w:val="2"/>
        </w:rPr>
      </w:pPr>
    </w:p>
    <w:p w:rsidR="00096979" w:rsidRDefault="00096979">
      <w:pPr>
        <w:rPr>
          <w:sz w:val="2"/>
          <w:szCs w:val="2"/>
        </w:rPr>
      </w:pPr>
    </w:p>
    <w:p w:rsidR="00096979" w:rsidRDefault="00096979">
      <w:pPr>
        <w:rPr>
          <w:sz w:val="2"/>
          <w:szCs w:val="2"/>
        </w:rPr>
        <w:sectPr w:rsidR="00096979">
          <w:pgSz w:w="11900" w:h="16840"/>
          <w:pgMar w:top="878" w:right="945" w:bottom="878" w:left="1049" w:header="0" w:footer="3" w:gutter="0"/>
          <w:cols w:space="720"/>
          <w:noEndnote/>
          <w:docGrid w:linePitch="360"/>
        </w:sectPr>
      </w:pPr>
    </w:p>
    <w:p w:rsidR="00096979" w:rsidRDefault="002C0432">
      <w:pPr>
        <w:pStyle w:val="50"/>
        <w:shd w:val="clear" w:color="auto" w:fill="auto"/>
        <w:spacing w:after="806" w:line="283" w:lineRule="exact"/>
        <w:ind w:left="5440"/>
        <w:jc w:val="left"/>
      </w:pPr>
      <w:r>
        <w:lastRenderedPageBreak/>
        <w:t>Приложение № 2 к Постановлению главы сельск</w:t>
      </w:r>
      <w:r w:rsidR="003F2799">
        <w:t>ого поселения «село Апука» от 27.04.2020 №14</w:t>
      </w:r>
    </w:p>
    <w:p w:rsidR="00096979" w:rsidRDefault="002C0432">
      <w:pPr>
        <w:pStyle w:val="20"/>
        <w:keepNext/>
        <w:keepLines/>
        <w:shd w:val="clear" w:color="auto" w:fill="auto"/>
        <w:spacing w:before="0" w:after="0" w:line="326" w:lineRule="exact"/>
        <w:ind w:right="20"/>
      </w:pPr>
      <w:bookmarkStart w:id="6" w:name="bookmark5"/>
      <w:r>
        <w:t>МАРШРУТЫ</w:t>
      </w:r>
      <w:bookmarkEnd w:id="6"/>
    </w:p>
    <w:p w:rsidR="00096979" w:rsidRDefault="002C0432">
      <w:pPr>
        <w:pStyle w:val="40"/>
        <w:shd w:val="clear" w:color="auto" w:fill="auto"/>
        <w:spacing w:after="0" w:line="326" w:lineRule="exact"/>
        <w:ind w:right="20"/>
        <w:jc w:val="center"/>
      </w:pPr>
      <w:r>
        <w:t>движения гусеничной те</w:t>
      </w:r>
      <w:r w:rsidR="003F2799">
        <w:t>хники в пожароопасный сезон 2020</w:t>
      </w:r>
      <w:r>
        <w:t xml:space="preserve"> года</w:t>
      </w:r>
    </w:p>
    <w:p w:rsidR="00096979" w:rsidRDefault="002C0432">
      <w:pPr>
        <w:pStyle w:val="40"/>
        <w:shd w:val="clear" w:color="auto" w:fill="auto"/>
        <w:spacing w:after="0" w:line="326" w:lineRule="exact"/>
        <w:ind w:right="20"/>
        <w:jc w:val="center"/>
      </w:pPr>
      <w:r>
        <w:t>на территории</w:t>
      </w:r>
    </w:p>
    <w:p w:rsidR="00096979" w:rsidRDefault="002C0432">
      <w:pPr>
        <w:pStyle w:val="40"/>
        <w:shd w:val="clear" w:color="auto" w:fill="auto"/>
        <w:spacing w:after="413" w:line="326" w:lineRule="exact"/>
        <w:ind w:right="20"/>
        <w:jc w:val="center"/>
      </w:pPr>
      <w:r>
        <w:t>сельского поселения «село Апука»</w:t>
      </w:r>
    </w:p>
    <w:p w:rsidR="00096979" w:rsidRDefault="002C0432">
      <w:pPr>
        <w:pStyle w:val="22"/>
        <w:numPr>
          <w:ilvl w:val="0"/>
          <w:numId w:val="4"/>
        </w:numPr>
        <w:shd w:val="clear" w:color="auto" w:fill="auto"/>
        <w:tabs>
          <w:tab w:val="left" w:pos="387"/>
        </w:tabs>
        <w:spacing w:before="0" w:after="0" w:line="485" w:lineRule="exact"/>
      </w:pPr>
      <w:r>
        <w:t>В муниципальном образовании - сельское поселение «село Апука» по территории дороги межселенного значения (зимник).</w:t>
      </w:r>
    </w:p>
    <w:p w:rsidR="00096979" w:rsidRDefault="002C0432">
      <w:pPr>
        <w:pStyle w:val="22"/>
        <w:numPr>
          <w:ilvl w:val="0"/>
          <w:numId w:val="4"/>
        </w:numPr>
        <w:shd w:val="clear" w:color="auto" w:fill="auto"/>
        <w:tabs>
          <w:tab w:val="left" w:pos="392"/>
        </w:tabs>
        <w:spacing w:before="0" w:after="0" w:line="485" w:lineRule="exact"/>
      </w:pPr>
      <w:r>
        <w:t>По маршрутным дорогам (вездеходной) в оленеводческие бригады № 1, № 2 согласно плану испол</w:t>
      </w:r>
      <w:r w:rsidR="00772896">
        <w:t>ьзования оленьих пастбищ на 2020</w:t>
      </w:r>
      <w:r>
        <w:t xml:space="preserve"> год.</w:t>
      </w:r>
    </w:p>
    <w:p w:rsidR="00096979" w:rsidRDefault="00096979" w:rsidP="00772896">
      <w:pPr>
        <w:pStyle w:val="22"/>
        <w:shd w:val="clear" w:color="auto" w:fill="auto"/>
        <w:tabs>
          <w:tab w:val="left" w:pos="387"/>
        </w:tabs>
        <w:spacing w:before="0" w:after="0" w:line="485" w:lineRule="exact"/>
      </w:pPr>
    </w:p>
    <w:sectPr w:rsidR="00096979">
      <w:pgSz w:w="11900" w:h="16840"/>
      <w:pgMar w:top="1062" w:right="883" w:bottom="1062" w:left="12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7332" w:rsidRDefault="00EA7332">
      <w:r>
        <w:separator/>
      </w:r>
    </w:p>
  </w:endnote>
  <w:endnote w:type="continuationSeparator" w:id="0">
    <w:p w:rsidR="00EA7332" w:rsidRDefault="00EA73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7332" w:rsidRDefault="00EA7332"/>
  </w:footnote>
  <w:footnote w:type="continuationSeparator" w:id="0">
    <w:p w:rsidR="00EA7332" w:rsidRDefault="00EA7332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1D038F"/>
    <w:multiLevelType w:val="multilevel"/>
    <w:tmpl w:val="7A36E85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60008D9"/>
    <w:multiLevelType w:val="multilevel"/>
    <w:tmpl w:val="254A125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D3F27A6"/>
    <w:multiLevelType w:val="multilevel"/>
    <w:tmpl w:val="9E56B1A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D6C728D"/>
    <w:multiLevelType w:val="multilevel"/>
    <w:tmpl w:val="BF546DD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979"/>
    <w:rsid w:val="00096979"/>
    <w:rsid w:val="001376FA"/>
    <w:rsid w:val="001662FE"/>
    <w:rsid w:val="002C0432"/>
    <w:rsid w:val="003E679C"/>
    <w:rsid w:val="003F2799"/>
    <w:rsid w:val="00543354"/>
    <w:rsid w:val="006104BF"/>
    <w:rsid w:val="00682264"/>
    <w:rsid w:val="00772896"/>
    <w:rsid w:val="008B4046"/>
    <w:rsid w:val="00AD1E00"/>
    <w:rsid w:val="00C35E31"/>
    <w:rsid w:val="00D56F50"/>
    <w:rsid w:val="00E93DC8"/>
    <w:rsid w:val="00EA7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1E9F23-9B24-4D26-A966-D1B1A054D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311pt1pt">
    <w:name w:val="Основной текст (3) + 11 pt;Не полужирный;Интервал 1 pt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0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2pt">
    <w:name w:val="Основной текст (2) + 12 pt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LucidaSansUnicode115pt">
    <w:name w:val="Основной текст (2) + Lucida Sans Unicode;11;5 pt"/>
    <w:basedOn w:val="21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ArialUnicodeMS65pt">
    <w:name w:val="Основной текст (2) + Arial Unicode MS;6;5 pt"/>
    <w:basedOn w:val="21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660" w:line="274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before="660" w:after="320" w:line="310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660" w:line="317" w:lineRule="exac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before="660" w:after="320"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320" w:after="320" w:line="310" w:lineRule="exac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after="680" w:line="288" w:lineRule="exact"/>
      <w:jc w:val="right"/>
    </w:pPr>
    <w:rPr>
      <w:rFonts w:ascii="Times New Roman" w:eastAsia="Times New Roman" w:hAnsi="Times New Roman" w:cs="Times New Roman"/>
    </w:rPr>
  </w:style>
  <w:style w:type="paragraph" w:styleId="a3">
    <w:name w:val="Balloon Text"/>
    <w:basedOn w:val="a"/>
    <w:link w:val="a4"/>
    <w:uiPriority w:val="99"/>
    <w:semiHidden/>
    <w:unhideWhenUsed/>
    <w:rsid w:val="006104B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104BF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puka_41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592</Words>
  <Characters>3376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3</cp:revision>
  <cp:lastPrinted>2020-04-30T00:23:00Z</cp:lastPrinted>
  <dcterms:created xsi:type="dcterms:W3CDTF">2020-04-29T23:52:00Z</dcterms:created>
  <dcterms:modified xsi:type="dcterms:W3CDTF">2020-04-30T00:23:00Z</dcterms:modified>
</cp:coreProperties>
</file>