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D79" w:rsidRDefault="00B33D79" w:rsidP="006A2DF0">
      <w:pPr>
        <w:tabs>
          <w:tab w:val="center" w:pos="462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33D79" w:rsidRDefault="00B33D79" w:rsidP="006A2DF0">
      <w:pPr>
        <w:tabs>
          <w:tab w:val="center" w:pos="462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33D79" w:rsidRDefault="00B33D79" w:rsidP="006A2DF0">
      <w:pPr>
        <w:tabs>
          <w:tab w:val="center" w:pos="462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33D79" w:rsidRDefault="00B33D79" w:rsidP="006A2DF0">
      <w:pPr>
        <w:tabs>
          <w:tab w:val="center" w:pos="462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33D79" w:rsidRPr="00B33D79" w:rsidRDefault="00844FE1" w:rsidP="00B33D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  <w:t xml:space="preserve">    </w:t>
      </w:r>
      <w:r w:rsidR="00B33D79" w:rsidRPr="00B33D79"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  <w:t>РОССИЙСКАЯ ФЕДЕРАЦИЯ</w:t>
      </w:r>
    </w:p>
    <w:p w:rsidR="00B33D79" w:rsidRPr="00B33D79" w:rsidRDefault="00B33D79" w:rsidP="00B33D79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B33D79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                               сельское поселение «село Апука»</w:t>
      </w:r>
    </w:p>
    <w:p w:rsidR="00B33D79" w:rsidRPr="00B33D79" w:rsidRDefault="00B33D79" w:rsidP="00B33D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B33D7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</w:t>
      </w:r>
      <w:r w:rsidRPr="00B33D79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Олюторского муниципального района</w:t>
      </w:r>
    </w:p>
    <w:p w:rsidR="00B33D79" w:rsidRPr="00B33D79" w:rsidRDefault="00B33D79" w:rsidP="00B33D79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32"/>
          <w:szCs w:val="20"/>
          <w:lang w:eastAsia="ru-RU"/>
        </w:rPr>
      </w:pPr>
      <w:r w:rsidRPr="00B33D79">
        <w:rPr>
          <w:rFonts w:ascii="Times New Roman" w:eastAsia="Times New Roman" w:hAnsi="Times New Roman" w:cs="Times New Roman"/>
          <w:sz w:val="32"/>
          <w:szCs w:val="20"/>
          <w:lang w:eastAsia="ru-RU"/>
        </w:rPr>
        <w:t xml:space="preserve">             688816, Камчатский край, Олюторский район, с. Апука</w:t>
      </w:r>
    </w:p>
    <w:p w:rsidR="00B33D79" w:rsidRPr="00B33D79" w:rsidRDefault="00B33D79" w:rsidP="00B33D79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</w:pPr>
      <w:r w:rsidRPr="00B33D79"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  <w:t xml:space="preserve">                                        тел: 8-(415-44)-51-8-22, 8-(415-44)-51-8-21. </w:t>
      </w:r>
    </w:p>
    <w:p w:rsidR="00B33D79" w:rsidRPr="00B33D79" w:rsidRDefault="00B33D79" w:rsidP="00B33D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</w:pPr>
      <w:r w:rsidRPr="00B33D79"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  <w:t xml:space="preserve">факс: 8-(415-44)-51-8-17. </w:t>
      </w:r>
    </w:p>
    <w:p w:rsidR="00B33D79" w:rsidRPr="00695586" w:rsidRDefault="00B33D79" w:rsidP="00B33D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0"/>
          <w:lang w:val="en-US" w:eastAsia="ru-RU"/>
        </w:rPr>
      </w:pPr>
      <w:r w:rsidRPr="00B33D79"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  <w:t xml:space="preserve">  </w:t>
      </w:r>
      <w:proofErr w:type="gramStart"/>
      <w:r w:rsidRPr="00B33D79">
        <w:rPr>
          <w:rFonts w:ascii="Times New Roman" w:eastAsia="Times New Roman" w:hAnsi="Times New Roman" w:cs="Times New Roman"/>
          <w:b/>
          <w:sz w:val="26"/>
          <w:szCs w:val="20"/>
          <w:lang w:val="en-US" w:eastAsia="ru-RU"/>
        </w:rPr>
        <w:t>e</w:t>
      </w:r>
      <w:r w:rsidRPr="00695586">
        <w:rPr>
          <w:rFonts w:ascii="Times New Roman" w:eastAsia="Times New Roman" w:hAnsi="Times New Roman" w:cs="Times New Roman"/>
          <w:b/>
          <w:sz w:val="26"/>
          <w:szCs w:val="20"/>
          <w:lang w:val="en-US" w:eastAsia="ru-RU"/>
        </w:rPr>
        <w:t>-</w:t>
      </w:r>
      <w:r w:rsidRPr="00B33D79">
        <w:rPr>
          <w:rFonts w:ascii="Times New Roman" w:eastAsia="Times New Roman" w:hAnsi="Times New Roman" w:cs="Times New Roman"/>
          <w:b/>
          <w:sz w:val="26"/>
          <w:szCs w:val="20"/>
          <w:lang w:val="en-US" w:eastAsia="ru-RU"/>
        </w:rPr>
        <w:t>mail</w:t>
      </w:r>
      <w:proofErr w:type="gramEnd"/>
      <w:r w:rsidRPr="00695586">
        <w:rPr>
          <w:rFonts w:ascii="Times New Roman" w:eastAsia="Times New Roman" w:hAnsi="Times New Roman" w:cs="Times New Roman"/>
          <w:b/>
          <w:sz w:val="26"/>
          <w:szCs w:val="20"/>
          <w:lang w:val="en-US" w:eastAsia="ru-RU"/>
        </w:rPr>
        <w:t xml:space="preserve">: </w:t>
      </w:r>
      <w:hyperlink r:id="rId6" w:history="1">
        <w:r w:rsidRPr="00B33D79">
          <w:rPr>
            <w:rFonts w:ascii="Times New Roman" w:eastAsia="Times New Roman" w:hAnsi="Times New Roman" w:cs="Times New Roman"/>
            <w:b/>
            <w:color w:val="0000FF"/>
            <w:sz w:val="26"/>
            <w:szCs w:val="20"/>
            <w:u w:val="single"/>
            <w:lang w:val="en-US" w:eastAsia="ru-RU"/>
          </w:rPr>
          <w:t>apuka</w:t>
        </w:r>
        <w:r w:rsidRPr="00695586">
          <w:rPr>
            <w:rFonts w:ascii="Times New Roman" w:eastAsia="Times New Roman" w:hAnsi="Times New Roman" w:cs="Times New Roman"/>
            <w:b/>
            <w:color w:val="0000FF"/>
            <w:sz w:val="26"/>
            <w:szCs w:val="20"/>
            <w:u w:val="single"/>
            <w:lang w:val="en-US" w:eastAsia="ru-RU"/>
          </w:rPr>
          <w:t>_41@</w:t>
        </w:r>
        <w:r w:rsidRPr="00B33D79">
          <w:rPr>
            <w:rFonts w:ascii="Times New Roman" w:eastAsia="Times New Roman" w:hAnsi="Times New Roman" w:cs="Times New Roman"/>
            <w:b/>
            <w:color w:val="0000FF"/>
            <w:sz w:val="26"/>
            <w:szCs w:val="20"/>
            <w:u w:val="single"/>
            <w:lang w:val="en-US" w:eastAsia="ru-RU"/>
          </w:rPr>
          <w:t>mail</w:t>
        </w:r>
        <w:r w:rsidRPr="00695586">
          <w:rPr>
            <w:rFonts w:ascii="Times New Roman" w:eastAsia="Times New Roman" w:hAnsi="Times New Roman" w:cs="Times New Roman"/>
            <w:b/>
            <w:color w:val="0000FF"/>
            <w:sz w:val="26"/>
            <w:szCs w:val="20"/>
            <w:u w:val="single"/>
            <w:lang w:val="en-US" w:eastAsia="ru-RU"/>
          </w:rPr>
          <w:t>.</w:t>
        </w:r>
        <w:r w:rsidRPr="00B33D79">
          <w:rPr>
            <w:rFonts w:ascii="Times New Roman" w:eastAsia="Times New Roman" w:hAnsi="Times New Roman" w:cs="Times New Roman"/>
            <w:b/>
            <w:color w:val="0000FF"/>
            <w:sz w:val="26"/>
            <w:szCs w:val="20"/>
            <w:u w:val="single"/>
            <w:lang w:val="en-US" w:eastAsia="ru-RU"/>
          </w:rPr>
          <w:t>ru</w:t>
        </w:r>
      </w:hyperlink>
      <w:r w:rsidRPr="00695586">
        <w:rPr>
          <w:rFonts w:ascii="Times New Roman" w:eastAsia="Times New Roman" w:hAnsi="Times New Roman" w:cs="Times New Roman"/>
          <w:b/>
          <w:sz w:val="26"/>
          <w:szCs w:val="20"/>
          <w:lang w:val="en-US" w:eastAsia="ru-RU"/>
        </w:rPr>
        <w:t>;</w:t>
      </w:r>
    </w:p>
    <w:p w:rsidR="00B33D79" w:rsidRPr="00B33D79" w:rsidRDefault="00B33D79" w:rsidP="00B33D79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</w:pPr>
      <w:r w:rsidRPr="00695586">
        <w:rPr>
          <w:rFonts w:ascii="Times New Roman" w:eastAsia="Times New Roman" w:hAnsi="Times New Roman" w:cs="Times New Roman"/>
          <w:b/>
          <w:sz w:val="26"/>
          <w:szCs w:val="20"/>
          <w:lang w:val="en-US" w:eastAsia="ru-RU"/>
        </w:rPr>
        <w:t xml:space="preserve">                                                         </w:t>
      </w:r>
      <w:proofErr w:type="spellStart"/>
      <w:r w:rsidRPr="00B33D79">
        <w:rPr>
          <w:rFonts w:ascii="Times New Roman" w:eastAsia="Times New Roman" w:hAnsi="Times New Roman" w:cs="Times New Roman"/>
          <w:b/>
          <w:sz w:val="26"/>
          <w:szCs w:val="20"/>
          <w:lang w:val="en-US" w:eastAsia="ru-RU"/>
        </w:rPr>
        <w:t>apuka</w:t>
      </w:r>
      <w:proofErr w:type="spellEnd"/>
      <w:r w:rsidRPr="00B33D79"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  <w:t>.</w:t>
      </w:r>
      <w:proofErr w:type="spellStart"/>
      <w:r w:rsidRPr="00B33D79">
        <w:rPr>
          <w:rFonts w:ascii="Times New Roman" w:eastAsia="Times New Roman" w:hAnsi="Times New Roman" w:cs="Times New Roman"/>
          <w:b/>
          <w:sz w:val="26"/>
          <w:szCs w:val="20"/>
          <w:lang w:val="en-US" w:eastAsia="ru-RU"/>
        </w:rPr>
        <w:t>adm</w:t>
      </w:r>
      <w:proofErr w:type="spellEnd"/>
      <w:r w:rsidRPr="00B33D79"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  <w:t>@</w:t>
      </w:r>
      <w:proofErr w:type="spellStart"/>
      <w:r w:rsidRPr="00B33D79">
        <w:rPr>
          <w:rFonts w:ascii="Times New Roman" w:eastAsia="Times New Roman" w:hAnsi="Times New Roman" w:cs="Times New Roman"/>
          <w:b/>
          <w:sz w:val="26"/>
          <w:szCs w:val="20"/>
          <w:lang w:val="en-US" w:eastAsia="ru-RU"/>
        </w:rPr>
        <w:t>yandex</w:t>
      </w:r>
      <w:proofErr w:type="spellEnd"/>
      <w:r w:rsidRPr="00B33D79"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  <w:t>.</w:t>
      </w:r>
      <w:proofErr w:type="spellStart"/>
      <w:r w:rsidRPr="00B33D79">
        <w:rPr>
          <w:rFonts w:ascii="Times New Roman" w:eastAsia="Times New Roman" w:hAnsi="Times New Roman" w:cs="Times New Roman"/>
          <w:b/>
          <w:sz w:val="26"/>
          <w:szCs w:val="20"/>
          <w:lang w:val="en-US" w:eastAsia="ru-RU"/>
        </w:rPr>
        <w:t>ru</w:t>
      </w:r>
      <w:proofErr w:type="spellEnd"/>
    </w:p>
    <w:p w:rsidR="00B33D79" w:rsidRDefault="00B33D79" w:rsidP="00B33D79">
      <w:pPr>
        <w:tabs>
          <w:tab w:val="center" w:pos="462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33D79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ru-RU"/>
        </w:rPr>
        <w:t>-----------------------------------------------------------------------</w:t>
      </w:r>
      <w:r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ru-RU"/>
        </w:rPr>
        <w:t>-----------------------------</w:t>
      </w:r>
    </w:p>
    <w:p w:rsidR="00B33D79" w:rsidRDefault="00B33D79" w:rsidP="006A2DF0">
      <w:pPr>
        <w:tabs>
          <w:tab w:val="center" w:pos="462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E5725" w:rsidRDefault="00B33D79" w:rsidP="002E5725">
      <w:pPr>
        <w:tabs>
          <w:tab w:val="center" w:pos="462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</w:t>
      </w:r>
      <w:r w:rsidR="002E5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</w:t>
      </w:r>
    </w:p>
    <w:p w:rsidR="00B33D79" w:rsidRDefault="00B33D79" w:rsidP="002E5725">
      <w:pPr>
        <w:tabs>
          <w:tab w:val="center" w:pos="462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С Т А Н О В Л Е Н И </w:t>
      </w:r>
      <w:r w:rsidR="002E5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 № 23</w:t>
      </w:r>
    </w:p>
    <w:p w:rsidR="00B33D79" w:rsidRDefault="00B33D79" w:rsidP="006A2DF0">
      <w:pPr>
        <w:tabs>
          <w:tab w:val="center" w:pos="462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33D79" w:rsidRDefault="00B33D79" w:rsidP="006A2DF0">
      <w:pPr>
        <w:tabs>
          <w:tab w:val="center" w:pos="462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</w:t>
      </w:r>
      <w:r w:rsidR="002E5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от 21.09.2015 г.</w:t>
      </w:r>
    </w:p>
    <w:p w:rsidR="00B33D79" w:rsidRDefault="00B33D79" w:rsidP="006A2DF0">
      <w:pPr>
        <w:spacing w:after="0" w:line="240" w:lineRule="auto"/>
        <w:ind w:right="491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A2DF0" w:rsidRPr="002E5725" w:rsidRDefault="006A2DF0" w:rsidP="006A2DF0">
      <w:pPr>
        <w:spacing w:after="0" w:line="240" w:lineRule="auto"/>
        <w:ind w:right="4911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2E5725">
        <w:rPr>
          <w:rFonts w:ascii="Times New Roman" w:eastAsia="Times New Roman" w:hAnsi="Times New Roman" w:cs="Times New Roman"/>
          <w:b/>
          <w:lang w:eastAsia="ru-RU"/>
        </w:rPr>
        <w:t>Об утверждении административного регламента предоставления муниципальной услуги «Предоставление земельных участков, которые находятся в государственной или муниципальной собственности, для строительства с предварительным согласованием места размещения объекта»</w:t>
      </w:r>
    </w:p>
    <w:p w:rsidR="006A2DF0" w:rsidRPr="006A2DF0" w:rsidRDefault="006A2DF0" w:rsidP="006A2DF0">
      <w:pPr>
        <w:suppressAutoHyphens/>
        <w:spacing w:after="0" w:line="240" w:lineRule="auto"/>
        <w:ind w:right="5103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DF0" w:rsidRPr="002E5725" w:rsidRDefault="002E5725" w:rsidP="002E57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6A2DF0" w:rsidRPr="002E572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Земельным кодексом Российской Федерации,</w:t>
      </w:r>
      <w:r w:rsidR="006A2DF0" w:rsidRPr="002E57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Федеральным законом от 06.10.2003 № 131-ФЗ «Об общих принципах</w:t>
      </w:r>
      <w:r w:rsidR="006A2DF0" w:rsidRPr="002E57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организации местного самоуправления в Российской Федерации», Федеральным законом от 27.07.2010 № 210-ФЗ «Об организации предоставления государственных и муниципальных услуг»,</w:t>
      </w:r>
    </w:p>
    <w:p w:rsidR="006A2DF0" w:rsidRPr="002E5725" w:rsidRDefault="006A2DF0" w:rsidP="006A2DF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DF0" w:rsidRPr="002E5725" w:rsidRDefault="006A2DF0" w:rsidP="00B33D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57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ПОСТАНОВЛЯЮ:</w:t>
      </w:r>
    </w:p>
    <w:p w:rsidR="006A2DF0" w:rsidRPr="002E5725" w:rsidRDefault="006A2DF0" w:rsidP="006A2D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DF0" w:rsidRPr="002E5725" w:rsidRDefault="006A2DF0" w:rsidP="006A2DF0">
      <w:pPr>
        <w:numPr>
          <w:ilvl w:val="0"/>
          <w:numId w:val="1"/>
        </w:numPr>
        <w:tabs>
          <w:tab w:val="left" w:pos="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5725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 административный регламент предоставления муниципальной услуги «Предоставление земельных участков, которые находятся в государственной или муниципальной собственности, для строительства с предварительным согласованием места размещения объекта» согласно приложению.</w:t>
      </w:r>
    </w:p>
    <w:p w:rsidR="006A2DF0" w:rsidRPr="002E5725" w:rsidRDefault="006A2DF0" w:rsidP="006A2DF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DF0" w:rsidRPr="002E5725" w:rsidRDefault="00C73FD7" w:rsidP="006A2DF0">
      <w:pPr>
        <w:numPr>
          <w:ilvl w:val="0"/>
          <w:numId w:val="1"/>
        </w:numPr>
        <w:tabs>
          <w:tab w:val="left" w:pos="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5725">
        <w:rPr>
          <w:rFonts w:ascii="Times New Roman" w:eastAsia="Times New Roman" w:hAnsi="Times New Roman" w:cs="Times New Roman"/>
          <w:sz w:val="24"/>
          <w:szCs w:val="24"/>
          <w:lang w:eastAsia="ru-RU"/>
        </w:rPr>
        <w:t>Обнародовать настоящее постановление на информационном стенде в здании администрации, а также на официальном сайте администрации в сети интернет.</w:t>
      </w:r>
    </w:p>
    <w:p w:rsidR="006A2DF0" w:rsidRPr="002E5725" w:rsidRDefault="006A2DF0" w:rsidP="006A2DF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DF0" w:rsidRPr="002E5725" w:rsidRDefault="006A2DF0" w:rsidP="006A2DF0">
      <w:pPr>
        <w:numPr>
          <w:ilvl w:val="0"/>
          <w:numId w:val="1"/>
        </w:numPr>
        <w:tabs>
          <w:tab w:val="left" w:pos="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E572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2E5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настоящего постановления оставляю за собой.</w:t>
      </w:r>
    </w:p>
    <w:p w:rsidR="006A2DF0" w:rsidRPr="002E5725" w:rsidRDefault="006A2DF0" w:rsidP="006A2DF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DF0" w:rsidRPr="002E5725" w:rsidRDefault="006A2DF0" w:rsidP="006A2DF0">
      <w:pPr>
        <w:shd w:val="clear" w:color="auto" w:fill="FFFFFF"/>
        <w:tabs>
          <w:tab w:val="left" w:pos="85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DF0" w:rsidRPr="002E5725" w:rsidRDefault="00B33D79" w:rsidP="006A2DF0">
      <w:pPr>
        <w:shd w:val="clear" w:color="auto" w:fill="FFFFFF"/>
        <w:tabs>
          <w:tab w:val="left" w:pos="85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6A2DF0" w:rsidRPr="002E5725" w:rsidSect="00EF0A34">
          <w:pgSz w:w="11906" w:h="16838"/>
          <w:pgMar w:top="851" w:right="1247" w:bottom="567" w:left="1304" w:header="709" w:footer="709" w:gutter="0"/>
          <w:cols w:space="708"/>
          <w:docGrid w:linePitch="360"/>
        </w:sectPr>
      </w:pPr>
      <w:r w:rsidRPr="002E5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МО СП «село Апука» </w:t>
      </w:r>
      <w:r w:rsidRPr="002E572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E572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E572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E572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E572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Л. П. </w:t>
      </w:r>
      <w:proofErr w:type="spellStart"/>
      <w:r w:rsidRPr="002E5725">
        <w:rPr>
          <w:rFonts w:ascii="Times New Roman" w:eastAsia="Times New Roman" w:hAnsi="Times New Roman" w:cs="Times New Roman"/>
          <w:sz w:val="24"/>
          <w:szCs w:val="24"/>
          <w:lang w:eastAsia="ru-RU"/>
        </w:rPr>
        <w:t>Воевудский</w:t>
      </w:r>
      <w:proofErr w:type="spellEnd"/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left="5245"/>
        <w:jc w:val="right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lastRenderedPageBreak/>
        <w:t>Приложение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left="5245"/>
        <w:jc w:val="right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к постановлению администрации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left="5245"/>
        <w:jc w:val="right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Олюторского муниципального района</w:t>
      </w:r>
    </w:p>
    <w:p w:rsidR="006A2DF0" w:rsidRPr="002E5725" w:rsidRDefault="002E5725" w:rsidP="006A2DF0">
      <w:pPr>
        <w:autoSpaceDE w:val="0"/>
        <w:autoSpaceDN w:val="0"/>
        <w:adjustRightInd w:val="0"/>
        <w:spacing w:after="0" w:line="240" w:lineRule="auto"/>
        <w:ind w:left="5245"/>
        <w:jc w:val="right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от «21» сентября</w:t>
      </w:r>
      <w:r w:rsidR="00B33D79" w:rsidRPr="002E5725">
        <w:rPr>
          <w:rFonts w:ascii="Times New Roman" w:eastAsia="Times New Roman" w:hAnsi="Times New Roman" w:cs="Times New Roman"/>
          <w:lang w:eastAsia="ru-RU"/>
        </w:rPr>
        <w:t xml:space="preserve"> 2015</w:t>
      </w:r>
      <w:r w:rsidRPr="002E5725">
        <w:rPr>
          <w:rFonts w:ascii="Times New Roman" w:eastAsia="Times New Roman" w:hAnsi="Times New Roman" w:cs="Times New Roman"/>
          <w:lang w:eastAsia="ru-RU"/>
        </w:rPr>
        <w:t xml:space="preserve"> № 23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 w:cs="Times New Roman"/>
          <w:lang w:eastAsia="ru-RU"/>
        </w:rPr>
      </w:pP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p w:rsidR="006A2DF0" w:rsidRPr="002E5725" w:rsidRDefault="006A2DF0" w:rsidP="006A2DF0">
      <w:pPr>
        <w:spacing w:after="0" w:line="240" w:lineRule="auto"/>
        <w:ind w:left="540"/>
        <w:jc w:val="center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АДМИНИСТРАТИВНЫЙ РЕГЛАМЕНТ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left="540"/>
        <w:jc w:val="center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ПРЕДОСТАВЛЕНИЯ МУНИЦИПАЛЬНОЙ УСЛУГИ «ПРЕДОСТАВЛЕНИЕ ЗЕМЕЛЬНЫХ УЧАСТКОВ, КОТОРЫЕ НАХОДЯТСЯ В ГОСУДАРСТВЕННОЙ ИЛИ МУНИЦИПАЛЬНОЙ СОБСТВЕННОСТИ, ДЛЯ СТРОИТЕЛЬСТВА С ПРЕДВАРИТЕЛЬНЫМ СОГЛАСОВАНИЕМ МЕСТА РАЗМЕЩЕНИЯ ОБЪЕКТА»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1.</w:t>
      </w:r>
      <w:r w:rsidRPr="002E5725">
        <w:rPr>
          <w:rFonts w:ascii="Times New Roman" w:eastAsia="Times New Roman" w:hAnsi="Times New Roman" w:cs="Times New Roman"/>
          <w:lang w:val="en-US" w:eastAsia="ru-RU"/>
        </w:rPr>
        <w:t> </w:t>
      </w:r>
      <w:r w:rsidRPr="002E5725">
        <w:rPr>
          <w:rFonts w:ascii="Times New Roman" w:eastAsia="Times New Roman" w:hAnsi="Times New Roman" w:cs="Times New Roman"/>
          <w:lang w:eastAsia="ru-RU"/>
        </w:rPr>
        <w:t>ОБЩИЕ ПОЛОЖЕНИЯ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1.1. Административный регламент предоставления муниципальной услуги</w:t>
      </w:r>
      <w:r w:rsidRPr="002E5725">
        <w:rPr>
          <w:rFonts w:ascii="Times New Roman" w:eastAsia="Times New Roman" w:hAnsi="Times New Roman" w:cs="Times New Roman"/>
          <w:color w:val="943634"/>
          <w:lang w:eastAsia="ru-RU"/>
        </w:rPr>
        <w:t xml:space="preserve"> </w:t>
      </w:r>
      <w:r w:rsidRPr="002E5725">
        <w:rPr>
          <w:rFonts w:ascii="Times New Roman" w:eastAsia="Times New Roman" w:hAnsi="Times New Roman" w:cs="Times New Roman"/>
          <w:lang w:eastAsia="ru-RU"/>
        </w:rPr>
        <w:t xml:space="preserve">«Предоставление земельных участков, которые находятся в государственной или муниципальной собственности, для строительства с предварительным согласованием места размещения объекта» (далее </w:t>
      </w:r>
      <w:r w:rsidRPr="002E5725">
        <w:rPr>
          <w:rFonts w:ascii="Times New Roman" w:eastAsia="Times New Roman" w:hAnsi="Times New Roman" w:cs="Times New Roman"/>
          <w:lang w:eastAsia="ru-RU"/>
        </w:rPr>
        <w:sym w:font="Symbol" w:char="F02D"/>
      </w:r>
      <w:r w:rsidRPr="002E5725">
        <w:rPr>
          <w:rFonts w:ascii="Times New Roman" w:eastAsia="Times New Roman" w:hAnsi="Times New Roman" w:cs="Times New Roman"/>
          <w:lang w:eastAsia="ru-RU"/>
        </w:rPr>
        <w:t xml:space="preserve"> Административный регламент) разработан в соответствии с Федеральным законом от 27.07.2010 № 210-ФЗ «Об организации предоставления государственных и муниципальных услуг».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1.2. Административный регламент определяет сроки и последовательность действий (административных процедур) при исполнении муниципальной функции по предоставлению муниципальной услуги</w:t>
      </w:r>
      <w:r w:rsidRPr="002E5725">
        <w:rPr>
          <w:rFonts w:ascii="Times New Roman" w:eastAsia="Times New Roman" w:hAnsi="Times New Roman" w:cs="Times New Roman"/>
          <w:color w:val="943634"/>
          <w:lang w:eastAsia="ru-RU"/>
        </w:rPr>
        <w:t xml:space="preserve"> </w:t>
      </w:r>
      <w:r w:rsidRPr="002E5725">
        <w:rPr>
          <w:rFonts w:ascii="Times New Roman" w:eastAsia="Times New Roman" w:hAnsi="Times New Roman" w:cs="Times New Roman"/>
          <w:lang w:eastAsia="ru-RU"/>
        </w:rPr>
        <w:t>«Предоставление земельных участков, которые находятся в государственной или муниципальной собственности, для строительства с предварительным согласованием места размещения объекта».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2. СТАНДАРТ ПРЕДОСТАВЛЕНИЯ МУНИЦИПАЛЬНОЙ УСЛУГИ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2.1. Наименование муниципальной услуги «Предоставление земельных участков, которые находятся в государственной или муниципальной собственности, для строительства с предварительным согласованием места размещения объекта»</w:t>
      </w:r>
      <w:r w:rsidRPr="002E5725">
        <w:rPr>
          <w:rFonts w:ascii="Arial" w:eastAsia="Times New Roman" w:hAnsi="Arial" w:cs="Arial"/>
          <w:lang w:eastAsia="ru-RU"/>
        </w:rPr>
        <w:t xml:space="preserve"> </w:t>
      </w:r>
      <w:r w:rsidRPr="002E5725">
        <w:rPr>
          <w:rFonts w:ascii="Times New Roman" w:eastAsia="Times New Roman" w:hAnsi="Times New Roman" w:cs="Times New Roman"/>
          <w:lang w:eastAsia="ru-RU"/>
        </w:rPr>
        <w:t>(далее – Услуга).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2.2. В муниципальном образовании сел</w:t>
      </w:r>
      <w:r w:rsidR="00B33D79" w:rsidRPr="002E5725">
        <w:rPr>
          <w:rFonts w:ascii="Times New Roman" w:eastAsia="Times New Roman" w:hAnsi="Times New Roman" w:cs="Times New Roman"/>
          <w:lang w:eastAsia="ru-RU"/>
        </w:rPr>
        <w:t>ьского поселения « село Апука</w:t>
      </w:r>
      <w:r w:rsidRPr="002E5725">
        <w:rPr>
          <w:rFonts w:ascii="Times New Roman" w:eastAsia="Times New Roman" w:hAnsi="Times New Roman" w:cs="Times New Roman"/>
          <w:lang w:eastAsia="ru-RU"/>
        </w:rPr>
        <w:t>» (далее – сельское поселение), ответственным за предоставление Услуги, является администрация муниципального образования сел</w:t>
      </w:r>
      <w:r w:rsidR="00B33D79" w:rsidRPr="002E5725">
        <w:rPr>
          <w:rFonts w:ascii="Times New Roman" w:eastAsia="Times New Roman" w:hAnsi="Times New Roman" w:cs="Times New Roman"/>
          <w:lang w:eastAsia="ru-RU"/>
        </w:rPr>
        <w:t>ьского поселения « село Апука</w:t>
      </w:r>
      <w:r w:rsidRPr="002E5725">
        <w:rPr>
          <w:rFonts w:ascii="Times New Roman" w:eastAsia="Times New Roman" w:hAnsi="Times New Roman" w:cs="Times New Roman"/>
          <w:lang w:eastAsia="ru-RU"/>
        </w:rPr>
        <w:t>» (далее – администрация села).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Администрация села непосредственно предоставляет Услугу и отвечает за размещение информации о порядке предоставления Услуги (публичное консультирование).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 xml:space="preserve">2.3. Предоставление Услуги осуществляется в соответствии с действующим законодательством Российской Федерации, Камчатского края, муниципальными правовыми актами муниципального района по адресу: Камчатский край, </w:t>
      </w:r>
      <w:r w:rsidR="00B33D79" w:rsidRPr="002E5725">
        <w:rPr>
          <w:rFonts w:ascii="Times New Roman" w:eastAsia="Times New Roman" w:hAnsi="Times New Roman" w:cs="Times New Roman"/>
          <w:lang w:eastAsia="ru-RU"/>
        </w:rPr>
        <w:t xml:space="preserve">Олюторский район, село Апука, </w:t>
      </w:r>
      <w:proofErr w:type="spellStart"/>
      <w:r w:rsidR="00B33D79" w:rsidRPr="002E5725">
        <w:rPr>
          <w:rFonts w:ascii="Times New Roman" w:eastAsia="Times New Roman" w:hAnsi="Times New Roman" w:cs="Times New Roman"/>
          <w:lang w:eastAsia="ru-RU"/>
        </w:rPr>
        <w:t>ул</w:t>
      </w:r>
      <w:proofErr w:type="gramStart"/>
      <w:r w:rsidR="00B33D79" w:rsidRPr="002E5725">
        <w:rPr>
          <w:rFonts w:ascii="Times New Roman" w:eastAsia="Times New Roman" w:hAnsi="Times New Roman" w:cs="Times New Roman"/>
          <w:lang w:eastAsia="ru-RU"/>
        </w:rPr>
        <w:t>.Ц</w:t>
      </w:r>
      <w:proofErr w:type="gramEnd"/>
      <w:r w:rsidR="00B33D79" w:rsidRPr="002E5725">
        <w:rPr>
          <w:rFonts w:ascii="Times New Roman" w:eastAsia="Times New Roman" w:hAnsi="Times New Roman" w:cs="Times New Roman"/>
          <w:lang w:eastAsia="ru-RU"/>
        </w:rPr>
        <w:t>ентральная</w:t>
      </w:r>
      <w:proofErr w:type="spellEnd"/>
      <w:r w:rsidR="008C0FC5" w:rsidRPr="002E5725">
        <w:rPr>
          <w:rFonts w:ascii="Times New Roman" w:eastAsia="Times New Roman" w:hAnsi="Times New Roman" w:cs="Times New Roman"/>
          <w:lang w:eastAsia="ru-RU"/>
        </w:rPr>
        <w:t>, дом 7</w:t>
      </w:r>
      <w:r w:rsidRPr="002E5725">
        <w:rPr>
          <w:rFonts w:ascii="Times New Roman" w:eastAsia="Times New Roman" w:hAnsi="Times New Roman" w:cs="Times New Roman"/>
          <w:lang w:eastAsia="ru-RU"/>
        </w:rPr>
        <w:t>.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bookmarkStart w:id="0" w:name="sub_366"/>
      <w:r w:rsidRPr="002E5725">
        <w:rPr>
          <w:rFonts w:ascii="Times New Roman" w:eastAsia="Times New Roman" w:hAnsi="Times New Roman" w:cs="Times New Roman"/>
          <w:lang w:eastAsia="ru-RU"/>
        </w:rPr>
        <w:t>2.4. Физические и юридические лица, заинтересованные в предоставлении земельного участка для строительства, находящегося в государственной или муниципальной собственности, являются получателями (заявителями</w:t>
      </w:r>
      <w:proofErr w:type="gramStart"/>
      <w:r w:rsidRPr="002E5725">
        <w:rPr>
          <w:rFonts w:ascii="Times New Roman" w:eastAsia="Times New Roman" w:hAnsi="Times New Roman" w:cs="Times New Roman"/>
          <w:lang w:eastAsia="ru-RU"/>
        </w:rPr>
        <w:t xml:space="preserve"> )</w:t>
      </w:r>
      <w:proofErr w:type="gramEnd"/>
      <w:r w:rsidRPr="002E5725">
        <w:rPr>
          <w:rFonts w:ascii="Times New Roman" w:eastAsia="Times New Roman" w:hAnsi="Times New Roman" w:cs="Times New Roman"/>
          <w:lang w:eastAsia="ru-RU"/>
        </w:rPr>
        <w:t xml:space="preserve"> Услуги – приобретают права на эти земельные участки в соответствии со статьями 25-39 Земельного кодекса Российской Федерации.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2.5. Для получения Услуги заявителем предоставляется з</w:t>
      </w:r>
      <w:r w:rsidRPr="002E5725">
        <w:rPr>
          <w:rFonts w:ascii="Times New Roman" w:eastAsia="Times New Roman" w:hAnsi="Times New Roman" w:cs="Times New Roman"/>
          <w:bCs/>
          <w:lang w:eastAsia="ru-RU"/>
        </w:rPr>
        <w:t xml:space="preserve">аявление </w:t>
      </w:r>
      <w:r w:rsidRPr="002E5725">
        <w:rPr>
          <w:rFonts w:ascii="Times New Roman" w:eastAsia="Times New Roman" w:hAnsi="Times New Roman" w:cs="Times New Roman"/>
          <w:lang w:eastAsia="ru-RU"/>
        </w:rPr>
        <w:t>о выборе земельного участка и предварительном согласовании места размещения объекта в администрацию села в произвольной форме, в котором указываются следующие реквизиты: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 Ф.И.О. и адрес места жительства – для физического лица;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 наименование и юридический адрес – для юридического лица;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 электронный адрес (в случае интернет - обращения).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В данном заявлении должны быть указаны назначение объекта, предполагаемое место его размещения, обоснование примерного размера земельного участка, испрашиваемое право на земельный участок. К заявлению могут прилагаться технико-экономическое обоснование проекта строительства или необходимые расчеты.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 xml:space="preserve">Администрация села не вправе требовать от заявителя представления дополнительных документов (за исключением документов, предусмотренных указанным </w:t>
      </w:r>
      <w:hyperlink r:id="rId7" w:history="1">
        <w:r w:rsidRPr="002E5725">
          <w:rPr>
            <w:rFonts w:ascii="Times New Roman" w:eastAsia="Times New Roman" w:hAnsi="Times New Roman" w:cs="Times New Roman"/>
            <w:lang w:eastAsia="ru-RU"/>
          </w:rPr>
          <w:t>перечнем</w:t>
        </w:r>
      </w:hyperlink>
      <w:r w:rsidRPr="002E5725">
        <w:rPr>
          <w:rFonts w:ascii="Times New Roman" w:eastAsia="Times New Roman" w:hAnsi="Times New Roman" w:cs="Times New Roman"/>
          <w:lang w:eastAsia="ru-RU"/>
        </w:rPr>
        <w:t xml:space="preserve">) и документов, </w:t>
      </w:r>
      <w:r w:rsidRPr="002E5725">
        <w:rPr>
          <w:rFonts w:ascii="Times New Roman" w:eastAsia="Times New Roman" w:hAnsi="Times New Roman" w:cs="Times New Roman"/>
          <w:lang w:eastAsia="ru-RU"/>
        </w:rPr>
        <w:lastRenderedPageBreak/>
        <w:t>которые находятся в их распоряжении, распоряжении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организаций.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2.6. Документы могут быть представлены: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 посредством личного обращения;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 xml:space="preserve">- посредством интернет - обращения; 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 на бумажном носителе по почте.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Заявители, предоставившие заявление для получения Услуги, в обязательном порядке информируются: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 о сроках рассмотрения документов и сроках предоставления Услуги;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 о порядке получения результатов;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 о порядке получения информации о ходе рассмотрения документов и предоставления Услуги.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2.7. Максимальное время ожидания заявителей при подаче заявления о предоставлении Услуги / получении результата Услуги не должно превышать 15 минут.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2.8. Результатом предоставления Услуги является: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 издание постановления администрации села о предоставлении земельного участка в аренду или на праве бессрочного / срочного пользования;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 xml:space="preserve">- издание постановления администрации села </w:t>
      </w:r>
      <w:proofErr w:type="gramStart"/>
      <w:r w:rsidRPr="002E5725">
        <w:rPr>
          <w:rFonts w:ascii="Times New Roman" w:eastAsia="Times New Roman" w:hAnsi="Times New Roman" w:cs="Times New Roman"/>
          <w:lang w:eastAsia="ru-RU"/>
        </w:rPr>
        <w:t>об утверждении акта о выборе земельного участка в соответствии с одним из вариантов</w:t>
      </w:r>
      <w:proofErr w:type="gramEnd"/>
      <w:r w:rsidRPr="002E5725">
        <w:rPr>
          <w:rFonts w:ascii="Times New Roman" w:eastAsia="Times New Roman" w:hAnsi="Times New Roman" w:cs="Times New Roman"/>
          <w:lang w:eastAsia="ru-RU"/>
        </w:rPr>
        <w:t xml:space="preserve"> выбора земельного участка;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 издание постановления администрации села об отказе в размещении объекта.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2.9. Оснований для отказа в приеме заявления, необходимого для предоставления Услуги, не имеется.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2.10. В предоставлении Услуги отказывается в соответствии со следующим исчерпывающим перечнем оснований:</w:t>
      </w:r>
    </w:p>
    <w:p w:rsidR="006A2DF0" w:rsidRPr="002E5725" w:rsidRDefault="006A2DF0" w:rsidP="006A2D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 в заявлении содержится вопрос, по которому заявителю давался письменный ответ по существу, при этом в таком обращении не приводятся новые доводы или обстоятельства, при условии, что указанное обращение и ранее направляемые обращения направлялись в один и тот орган местного самоуправления или одному и тому же должностному лицу;</w:t>
      </w:r>
    </w:p>
    <w:p w:rsidR="006A2DF0" w:rsidRPr="002E5725" w:rsidRDefault="006A2DF0" w:rsidP="006A2D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 по вопросам, содержащимся в заявлении, имеется вступившее в законную силу судебное решение;</w:t>
      </w:r>
    </w:p>
    <w:p w:rsidR="006A2DF0" w:rsidRPr="002E5725" w:rsidRDefault="006A2DF0" w:rsidP="006A2D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 в заявлении содержатся нецензурные либо оскорбительные выражения, содержащие угрозы жизни, здоровью и имуществу должностного лица, а также членов его семьи;</w:t>
      </w:r>
    </w:p>
    <w:p w:rsidR="006A2DF0" w:rsidRPr="002E5725" w:rsidRDefault="006A2DF0" w:rsidP="006A2D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 в заявлении не указаны личные данные (фамилия, имя, отчество заявителя) и адрес места жительства заявителя;</w:t>
      </w:r>
    </w:p>
    <w:p w:rsidR="006A2DF0" w:rsidRPr="002E5725" w:rsidRDefault="006A2DF0" w:rsidP="006A2D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 от заявителя поступило заявление о прекращении рассмотрения поданного ранее заявления;</w:t>
      </w:r>
    </w:p>
    <w:p w:rsidR="006A2DF0" w:rsidRPr="002E5725" w:rsidRDefault="006A2DF0" w:rsidP="006A2D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 заявление подано в интересах третьих лиц, которые возражают против его рассмотрения, о чем имеется их письменное заявление;</w:t>
      </w:r>
    </w:p>
    <w:p w:rsidR="006A2DF0" w:rsidRPr="002E5725" w:rsidRDefault="006A2DF0" w:rsidP="006A2D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 текст заявления не поддается прочтению или не имеет смыслового содержания;</w:t>
      </w:r>
    </w:p>
    <w:p w:rsidR="006A2DF0" w:rsidRPr="002E5725" w:rsidRDefault="006A2DF0" w:rsidP="006A2D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 земельный участок не может быть предоставлен на испрашиваемом праве заявителю в силу ограничений, установленных Земельным кодексом Российской Федерации;</w:t>
      </w:r>
    </w:p>
    <w:p w:rsidR="006A2DF0" w:rsidRPr="002E5725" w:rsidRDefault="006A2DF0" w:rsidP="006A2D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 земельный участок не может быть предоставлен по основаниям, устанавливаемым в ходе осуществления процедуры выбора земельного участка и изложенным в постановлении администрации села об отказе в размещении объекта.</w:t>
      </w:r>
    </w:p>
    <w:p w:rsidR="006A2DF0" w:rsidRPr="002E5725" w:rsidRDefault="006A2DF0" w:rsidP="006A2D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Об отказе в предоставлении Услуги заявителю сообщается письменно в течение 15 (пятнадцати) рабочих дней со дня регистрации заявления с указанием должности, фамилии, имени, отчества, номера телефона специалиста администрации села (исполнителя), подписывается главой администрации села.</w:t>
      </w:r>
    </w:p>
    <w:p w:rsidR="006A2DF0" w:rsidRPr="002E5725" w:rsidRDefault="006A2DF0" w:rsidP="006A2D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В случае издания постановления администрации села об отказе в размещении объекта экземпляр такого постановления направляется заявителю в течение 5 (пяти) рабочих дней со дня его издания.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2.11. Предоставление информации об Услуге осуществляется бесплатно специалистами администрации села в помещениях здания администрации села. Предоставление Услуги осуществляется специалистами администрации села бесплатно.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2.12. К местам предоставления Услуги предъявляются следующие требования: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lastRenderedPageBreak/>
        <w:t>- на территории, прилегающей к месторасположению здания администрации села рекомендуется оборудовать места для парковки автотранспортных средств, доступ заявителей к парковочным местам является бесплатным;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 здание администрации села должно располагаться с учетом пешеходной доступности не более 10 минут от остановки общественного транспорта;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 здание администрации муниципального района должно быть оборудовано входом, обеспечивающим свободный доступ людей в помещение;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 xml:space="preserve">           2.13. К размещению и оформлению помещений предоставления Услуги предъявляются следующие требования: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 в здании администрации села должны находиться места для ожидания, информирования и приема заявителей;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 помещения должно быть оборудованы в соответствии с действующими санитарными правилами и нормами и с соблюдением необходимых мер безопасности.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2.14. Информирование граждан о порядке предоставления Услуги осуществляется путем размещения информации на информационных стендах в здании администрации села и на официальном сайте администрации села в сети «Интернет».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2.15. К местам для информирования заявителей о порядке предоставления Услуги, получения информации и заполнения необходимых документов предъявляются следующие требования: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 места, предназначенные для ознакомления заявителей с информационными материалами, оборудуются: удобными для обозрения информационными стендами, стульями и столами для возможности оформления документов.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2.16. На информационных стендах, размещаемых в здании администрации села и доступных для свободного посещения заявителей, должна содержаться следующая информация: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 полное наименование администрации села непосредственно предоставляющей Услугу и ответственной за ее предоставление;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 контактные телефоны, график работы администрации села;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 почтовые адреса, адреса электронной почты администрации села;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 адрес официального сайта администрации села в сети «Интернет»;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 фамилии, имена, отчества и должности специалистов администрации села, осуществляющих прием, регистрацию заявлений (запросов) и регистрацию ответов на заявления (запросы);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 процедуры предоставления Услуги в текстовом виде;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 образец заполнения заявления для получения Услуги;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 извлечения из федеральных законов и иных нормативных правовых актов, регулирующих деятельность по предоставлению Услуги.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2.17. К местам для ожидания заявителей и оборудованию мест ожидания предоставления Услуги предъявляются следующие требования: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 для ожидания приема заявителям отводится специальное место, оборудованное: стульями, кресельными секциями либо скамейками (</w:t>
      </w:r>
      <w:proofErr w:type="spellStart"/>
      <w:r w:rsidRPr="002E5725">
        <w:rPr>
          <w:rFonts w:ascii="Times New Roman" w:eastAsia="Times New Roman" w:hAnsi="Times New Roman" w:cs="Times New Roman"/>
          <w:lang w:eastAsia="ru-RU"/>
        </w:rPr>
        <w:t>банкетками</w:t>
      </w:r>
      <w:proofErr w:type="spellEnd"/>
      <w:r w:rsidRPr="002E5725">
        <w:rPr>
          <w:rFonts w:ascii="Times New Roman" w:eastAsia="Times New Roman" w:hAnsi="Times New Roman" w:cs="Times New Roman"/>
          <w:lang w:eastAsia="ru-RU"/>
        </w:rPr>
        <w:t>); столами (стойками) для возможности оформления документов; информационными стендами;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 количество мест ожидания определяется исходя из фактической нагрузки и возможностей для их размещения в здании;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2.18. Доступность Услуги оценивается по следующим критериям: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 количество заявителей, обратившихся за получением Услуги дистанционно (с использованием сети «Интернет», электронной почты), к общему количеству обратившихся за получением Услуги;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 количество жителей села, получивших Услугу;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 пешеходная доступность от ближайшей остановки общественного транспорта;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 наличие парковки для посетителей;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 дни и часы работы (приема заявителей).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2.19. Качество Услуги оценивается по следующим критериям: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 количество удовлетворенных судами исков, поданных в отношении администрации села, в части вопросов, касающихся неправомерных действий, в связи с принятыми решениями об отказах в предоставлении Услуги;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 количество нарушений сроков предоставления Услуги;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lastRenderedPageBreak/>
        <w:t xml:space="preserve">- количество поступивших жалоб в адрес администрации села, </w:t>
      </w:r>
      <w:proofErr w:type="gramStart"/>
      <w:r w:rsidRPr="002E5725">
        <w:rPr>
          <w:rFonts w:ascii="Times New Roman" w:eastAsia="Times New Roman" w:hAnsi="Times New Roman" w:cs="Times New Roman"/>
          <w:lang w:eastAsia="ru-RU"/>
        </w:rPr>
        <w:t>ответственную</w:t>
      </w:r>
      <w:proofErr w:type="gramEnd"/>
      <w:r w:rsidRPr="002E5725">
        <w:rPr>
          <w:rFonts w:ascii="Times New Roman" w:eastAsia="Times New Roman" w:hAnsi="Times New Roman" w:cs="Times New Roman"/>
          <w:lang w:eastAsia="ru-RU"/>
        </w:rPr>
        <w:t xml:space="preserve"> за предоставление Услуги.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 xml:space="preserve">Полнота предоставления услуг и результативность оцениваются в соответствии с национальным стандартом Российской Федерации ГОСТ </w:t>
      </w:r>
      <w:proofErr w:type="gramStart"/>
      <w:r w:rsidRPr="002E5725">
        <w:rPr>
          <w:rFonts w:ascii="Times New Roman" w:eastAsia="Times New Roman" w:hAnsi="Times New Roman" w:cs="Times New Roman"/>
          <w:lang w:eastAsia="ru-RU"/>
        </w:rPr>
        <w:t>Р</w:t>
      </w:r>
      <w:proofErr w:type="gramEnd"/>
      <w:r w:rsidRPr="002E5725">
        <w:rPr>
          <w:rFonts w:ascii="Times New Roman" w:eastAsia="Times New Roman" w:hAnsi="Times New Roman" w:cs="Times New Roman"/>
          <w:lang w:eastAsia="ru-RU"/>
        </w:rPr>
        <w:t xml:space="preserve"> 52496-2005 «Социальное обслуживание населения. Контроль качества социальных услуг. Основные положения».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 xml:space="preserve">2.21. Администрация </w:t>
      </w:r>
      <w:proofErr w:type="gramStart"/>
      <w:r w:rsidRPr="002E5725">
        <w:rPr>
          <w:rFonts w:ascii="Times New Roman" w:eastAsia="Times New Roman" w:hAnsi="Times New Roman" w:cs="Times New Roman"/>
          <w:lang w:eastAsia="ru-RU"/>
        </w:rPr>
        <w:t>села</w:t>
      </w:r>
      <w:proofErr w:type="gramEnd"/>
      <w:r w:rsidRPr="002E5725">
        <w:rPr>
          <w:rFonts w:ascii="Times New Roman" w:eastAsia="Times New Roman" w:hAnsi="Times New Roman" w:cs="Times New Roman"/>
          <w:lang w:eastAsia="ru-RU"/>
        </w:rPr>
        <w:t xml:space="preserve"> непосредственно предоставляющая Услугу, находится по адресу: Камчатский край, Ол</w:t>
      </w:r>
      <w:r w:rsidR="008C0FC5" w:rsidRPr="002E5725">
        <w:rPr>
          <w:rFonts w:ascii="Times New Roman" w:eastAsia="Times New Roman" w:hAnsi="Times New Roman" w:cs="Times New Roman"/>
          <w:lang w:eastAsia="ru-RU"/>
        </w:rPr>
        <w:t xml:space="preserve">юторский район, село Апука, ул. </w:t>
      </w:r>
      <w:proofErr w:type="gramStart"/>
      <w:r w:rsidR="008C0FC5" w:rsidRPr="002E5725">
        <w:rPr>
          <w:rFonts w:ascii="Times New Roman" w:eastAsia="Times New Roman" w:hAnsi="Times New Roman" w:cs="Times New Roman"/>
          <w:lang w:eastAsia="ru-RU"/>
        </w:rPr>
        <w:t>Центральная</w:t>
      </w:r>
      <w:proofErr w:type="gramEnd"/>
      <w:r w:rsidR="008C0FC5" w:rsidRPr="002E5725">
        <w:rPr>
          <w:rFonts w:ascii="Times New Roman" w:eastAsia="Times New Roman" w:hAnsi="Times New Roman" w:cs="Times New Roman"/>
          <w:lang w:eastAsia="ru-RU"/>
        </w:rPr>
        <w:t>, дом 7</w:t>
      </w:r>
      <w:r w:rsidRPr="002E5725">
        <w:rPr>
          <w:rFonts w:ascii="Times New Roman" w:eastAsia="Times New Roman" w:hAnsi="Times New Roman" w:cs="Times New Roman"/>
          <w:lang w:eastAsia="ru-RU"/>
        </w:rPr>
        <w:t>.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График р</w:t>
      </w:r>
      <w:r w:rsidR="00695586" w:rsidRPr="002E5725">
        <w:rPr>
          <w:rFonts w:ascii="Times New Roman" w:eastAsia="Times New Roman" w:hAnsi="Times New Roman" w:cs="Times New Roman"/>
          <w:lang w:eastAsia="ru-RU"/>
        </w:rPr>
        <w:t>аботы: понедельник - четверг с 9.0</w:t>
      </w:r>
      <w:r w:rsidRPr="002E5725">
        <w:rPr>
          <w:rFonts w:ascii="Times New Roman" w:eastAsia="Times New Roman" w:hAnsi="Times New Roman" w:cs="Times New Roman"/>
          <w:lang w:eastAsia="ru-RU"/>
        </w:rPr>
        <w:t>0 до 18.00, обеденный перер</w:t>
      </w:r>
      <w:r w:rsidR="00695586" w:rsidRPr="002E5725">
        <w:rPr>
          <w:rFonts w:ascii="Times New Roman" w:eastAsia="Times New Roman" w:hAnsi="Times New Roman" w:cs="Times New Roman"/>
          <w:lang w:eastAsia="ru-RU"/>
        </w:rPr>
        <w:t>ыв с 13.00 до 14.00, пятница с 9.0</w:t>
      </w:r>
      <w:r w:rsidRPr="002E5725">
        <w:rPr>
          <w:rFonts w:ascii="Times New Roman" w:eastAsia="Times New Roman" w:hAnsi="Times New Roman" w:cs="Times New Roman"/>
          <w:lang w:eastAsia="ru-RU"/>
        </w:rPr>
        <w:t xml:space="preserve">0 </w:t>
      </w:r>
      <w:proofErr w:type="gramStart"/>
      <w:r w:rsidRPr="002E5725">
        <w:rPr>
          <w:rFonts w:ascii="Times New Roman" w:eastAsia="Times New Roman" w:hAnsi="Times New Roman" w:cs="Times New Roman"/>
          <w:lang w:eastAsia="ru-RU"/>
        </w:rPr>
        <w:t>до</w:t>
      </w:r>
      <w:proofErr w:type="gramEnd"/>
      <w:r w:rsidRPr="002E5725">
        <w:rPr>
          <w:rFonts w:ascii="Times New Roman" w:eastAsia="Times New Roman" w:hAnsi="Times New Roman" w:cs="Times New Roman"/>
          <w:lang w:eastAsia="ru-RU"/>
        </w:rPr>
        <w:t xml:space="preserve"> 13.00. Выходные дни: суббота, воскресенье.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2.22. Информирование о предоставлении Услуги осуществляется специалистами администрации села в соответствии с графиком работы: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 в ходе личного приема;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 xml:space="preserve">- с использованием почтовой, телефонной связи и информационных систем общего пользования. 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В любое время с момента приема заявления для получения Услуги заявитель имеет право на получение сведений о стадии прохождении документов: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 при помощи телефонной связи;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 посредством личного обращения;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 xml:space="preserve">- через официальный сайт администрации села в сети «Интернет». 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2.23. Для получения информации о порядке предоставления Услуги заявитель может обратиться: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 </w:t>
      </w:r>
      <w:r w:rsidR="008C0FC5" w:rsidRPr="002E5725">
        <w:rPr>
          <w:rFonts w:ascii="Times New Roman" w:eastAsia="Times New Roman" w:hAnsi="Times New Roman" w:cs="Times New Roman"/>
          <w:lang w:eastAsia="ru-RU"/>
        </w:rPr>
        <w:t>по телефону: 8 (41544)51822</w:t>
      </w:r>
      <w:r w:rsidR="00695586" w:rsidRPr="002E5725">
        <w:rPr>
          <w:rFonts w:ascii="Times New Roman" w:eastAsia="Times New Roman" w:hAnsi="Times New Roman" w:cs="Times New Roman"/>
          <w:lang w:eastAsia="ru-RU"/>
        </w:rPr>
        <w:t>, 8(41544)51817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 по адресу официального сайта администрации села в сет</w:t>
      </w:r>
      <w:r w:rsidR="00250717" w:rsidRPr="002E5725">
        <w:rPr>
          <w:rFonts w:ascii="Times New Roman" w:eastAsia="Times New Roman" w:hAnsi="Times New Roman" w:cs="Times New Roman"/>
          <w:lang w:eastAsia="ru-RU"/>
        </w:rPr>
        <w:t xml:space="preserve">и «Интернет»: </w:t>
      </w:r>
      <w:proofErr w:type="spellStart"/>
      <w:r w:rsidR="00250717" w:rsidRPr="002E5725">
        <w:rPr>
          <w:rFonts w:ascii="Times New Roman" w:eastAsia="Times New Roman" w:hAnsi="Times New Roman" w:cs="Times New Roman"/>
          <w:lang w:val="en-US" w:eastAsia="ru-RU"/>
        </w:rPr>
        <w:t>apuka</w:t>
      </w:r>
      <w:proofErr w:type="spellEnd"/>
      <w:r w:rsidR="00250717" w:rsidRPr="002E5725">
        <w:rPr>
          <w:rFonts w:ascii="Times New Roman" w:eastAsia="Times New Roman" w:hAnsi="Times New Roman" w:cs="Times New Roman"/>
          <w:lang w:eastAsia="ru-RU"/>
        </w:rPr>
        <w:t>.</w:t>
      </w:r>
      <w:proofErr w:type="spellStart"/>
      <w:r w:rsidR="00250717" w:rsidRPr="002E5725">
        <w:rPr>
          <w:rFonts w:ascii="Times New Roman" w:eastAsia="Times New Roman" w:hAnsi="Times New Roman" w:cs="Times New Roman"/>
          <w:lang w:val="en-US" w:eastAsia="ru-RU"/>
        </w:rPr>
        <w:t>umi</w:t>
      </w:r>
      <w:proofErr w:type="spellEnd"/>
      <w:r w:rsidR="00250717" w:rsidRPr="002E5725">
        <w:rPr>
          <w:rFonts w:ascii="Times New Roman" w:eastAsia="Times New Roman" w:hAnsi="Times New Roman" w:cs="Times New Roman"/>
          <w:lang w:eastAsia="ru-RU"/>
        </w:rPr>
        <w:t>.</w:t>
      </w:r>
      <w:proofErr w:type="spellStart"/>
      <w:r w:rsidR="00250717" w:rsidRPr="002E5725">
        <w:rPr>
          <w:rFonts w:ascii="Times New Roman" w:eastAsia="Times New Roman" w:hAnsi="Times New Roman" w:cs="Times New Roman"/>
          <w:lang w:val="en-US" w:eastAsia="ru-RU"/>
        </w:rPr>
        <w:t>ru</w:t>
      </w:r>
      <w:proofErr w:type="spellEnd"/>
      <w:r w:rsidRPr="002E5725">
        <w:rPr>
          <w:rFonts w:ascii="Times New Roman" w:eastAsia="Times New Roman" w:hAnsi="Times New Roman" w:cs="Times New Roman"/>
          <w:lang w:eastAsia="ru-RU"/>
        </w:rPr>
        <w:t>;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 по адресу электронной по</w:t>
      </w:r>
      <w:r w:rsidR="008C0FC5" w:rsidRPr="002E5725">
        <w:rPr>
          <w:rFonts w:ascii="Times New Roman" w:eastAsia="Times New Roman" w:hAnsi="Times New Roman" w:cs="Times New Roman"/>
          <w:lang w:eastAsia="ru-RU"/>
        </w:rPr>
        <w:t xml:space="preserve">чты администрации села: </w:t>
      </w:r>
      <w:proofErr w:type="spellStart"/>
      <w:r w:rsidR="008C0FC5" w:rsidRPr="002E5725">
        <w:rPr>
          <w:rFonts w:ascii="Times New Roman" w:eastAsia="Times New Roman" w:hAnsi="Times New Roman" w:cs="Times New Roman"/>
          <w:lang w:val="en-US" w:eastAsia="ru-RU"/>
        </w:rPr>
        <w:t>apuka</w:t>
      </w:r>
      <w:proofErr w:type="spellEnd"/>
      <w:r w:rsidR="008C0FC5" w:rsidRPr="002E5725">
        <w:rPr>
          <w:rFonts w:ascii="Times New Roman" w:eastAsia="Times New Roman" w:hAnsi="Times New Roman" w:cs="Times New Roman"/>
          <w:lang w:eastAsia="ru-RU"/>
        </w:rPr>
        <w:t>.</w:t>
      </w:r>
      <w:proofErr w:type="spellStart"/>
      <w:r w:rsidR="008C0FC5" w:rsidRPr="002E5725">
        <w:rPr>
          <w:rFonts w:ascii="Times New Roman" w:eastAsia="Times New Roman" w:hAnsi="Times New Roman" w:cs="Times New Roman"/>
          <w:lang w:val="en-US" w:eastAsia="ru-RU"/>
        </w:rPr>
        <w:t>adm</w:t>
      </w:r>
      <w:proofErr w:type="spellEnd"/>
      <w:r w:rsidR="008C0FC5" w:rsidRPr="002E5725">
        <w:rPr>
          <w:rFonts w:ascii="Times New Roman" w:eastAsia="Times New Roman" w:hAnsi="Times New Roman" w:cs="Times New Roman"/>
          <w:lang w:eastAsia="ru-RU"/>
        </w:rPr>
        <w:t>@</w:t>
      </w:r>
      <w:proofErr w:type="spellStart"/>
      <w:r w:rsidR="008C0FC5" w:rsidRPr="002E5725">
        <w:rPr>
          <w:rFonts w:ascii="Times New Roman" w:eastAsia="Times New Roman" w:hAnsi="Times New Roman" w:cs="Times New Roman"/>
          <w:lang w:val="en-US" w:eastAsia="ru-RU"/>
        </w:rPr>
        <w:t>yandex</w:t>
      </w:r>
      <w:proofErr w:type="spellEnd"/>
      <w:r w:rsidR="008C0FC5" w:rsidRPr="002E5725">
        <w:rPr>
          <w:rFonts w:ascii="Times New Roman" w:eastAsia="Times New Roman" w:hAnsi="Times New Roman" w:cs="Times New Roman"/>
          <w:lang w:eastAsia="ru-RU"/>
        </w:rPr>
        <w:t>.</w:t>
      </w:r>
      <w:proofErr w:type="spellStart"/>
      <w:r w:rsidR="008C0FC5" w:rsidRPr="002E5725">
        <w:rPr>
          <w:rFonts w:ascii="Times New Roman" w:eastAsia="Times New Roman" w:hAnsi="Times New Roman" w:cs="Times New Roman"/>
          <w:lang w:val="en-US" w:eastAsia="ru-RU"/>
        </w:rPr>
        <w:t>ru</w:t>
      </w:r>
      <w:proofErr w:type="spellEnd"/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2.24. Индивидуальное консультирование заинтересованных лиц по предоставлению Услуги проводится по вопросам: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 места расположения администрации села, графика работы, номеров телефонов, факсов, адреса электронной почты;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 xml:space="preserve">- формы и порядка заполнения заявления, необходимого для предоставления Услуги; 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 xml:space="preserve">- времени приема и выдачи результата Услуги; 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 xml:space="preserve">- сроков предоставления Услуги; 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 порядка обжалования действий (бездействия) и решений, осуществляемых и принимаемых в ходе предоставления Услуги.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2.25. Индивидуальное консультирование по предоставлению Услуги проводится: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 xml:space="preserve">- посредством личного обращения заявителя. Специалист (должностное лицо) администрации села, ответственный за такое информирование, подробно и в вежливой форме должен дать исчерпывающие ответы на все возникающие у заявителя вопросы, связанные с предоставлением Услуги; 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 при помощи телефонной связи. Ответ на телефонный звонок должен содержать информацию о наименовании органа, в который обратился гражданин, фамилии, имени, отчестве и должности работника, принявшего телефонный звонок. При невозможности ответить на поставленный вопрос, заявителю рекомендуется обратиться к другому должностному лицу или ему сообщается телефонный номер, по которому можно получить необходимую информацию, либо предлагается обратиться письменно или назначить другое удобное для заявителя время консультации;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 посредством письменного консультирования. Письменные разъяснения осуществляются при наличии письменного обращения получателя Услуги. Для получения письменных консультаций заявителю необходимо отправить обращение: по почтовому адресу или адресу электронной почты администрации села, через официальный сайт администрации села в сети «Интернет».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Продолжительность выполнения административных действий – до 15 минут на одного непосредственно обратившегося заявителя лично или по телефону.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Ответ на письменное обращение дается в течение 5 (пяти) рабочих дней со дня регистрации обращения, в простой, четкой и понятной форме с указанием должности, фамилии, имени, отчества, номера телефона специалиста администрации села (исполнителя), подписывается главой администрации села.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</w:p>
    <w:bookmarkEnd w:id="0"/>
    <w:p w:rsidR="006A2DF0" w:rsidRPr="002E5725" w:rsidRDefault="006A2DF0" w:rsidP="006A2DF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" w:cs="Times New Roman CYR"/>
          <w:lang w:eastAsia="ru-RU"/>
        </w:rPr>
      </w:pPr>
      <w:r w:rsidRPr="002E5725">
        <w:rPr>
          <w:rFonts w:ascii="Times New Roman CYR" w:eastAsia="Times New Roman" w:hAnsi="Times New Roman" w:cs="Times New Roman CYR"/>
          <w:lang w:eastAsia="ru-RU"/>
        </w:rPr>
        <w:lastRenderedPageBreak/>
        <w:t>3.</w:t>
      </w:r>
      <w:r w:rsidRPr="002E5725">
        <w:rPr>
          <w:rFonts w:ascii="Times New Roman CYR" w:eastAsia="Times New Roman" w:hAnsi="Times New Roman" w:cs="Times New Roman CYR"/>
          <w:lang w:eastAsia="ru-RU"/>
        </w:rPr>
        <w:t> АДМИНИСТРАТИВНЫЕ</w:t>
      </w:r>
      <w:r w:rsidRPr="002E5725">
        <w:rPr>
          <w:rFonts w:ascii="Times New Roman CYR" w:eastAsia="Times New Roman" w:hAnsi="Times New Roman" w:cs="Times New Roman CYR"/>
          <w:lang w:eastAsia="ru-RU"/>
        </w:rPr>
        <w:t xml:space="preserve"> </w:t>
      </w:r>
      <w:r w:rsidRPr="002E5725">
        <w:rPr>
          <w:rFonts w:ascii="Times New Roman CYR" w:eastAsia="Times New Roman" w:hAnsi="Times New Roman" w:cs="Times New Roman CYR"/>
          <w:lang w:eastAsia="ru-RU"/>
        </w:rPr>
        <w:t>ПРОЦЕДУРЫ</w:t>
      </w:r>
    </w:p>
    <w:p w:rsidR="006A2DF0" w:rsidRPr="002E5725" w:rsidRDefault="006A2DF0" w:rsidP="006A2DF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CYR" w:eastAsia="Times New Roman" w:hAnsi="Times New Roman" w:cs="Arial CYR"/>
          <w:lang w:eastAsia="ru-RU"/>
        </w:rPr>
      </w:pP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3.1. Перечень процедур, которые необходимо выполнить для оказания Услуги: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 прием заявлений, поступивших в администрацию села;</w:t>
      </w:r>
    </w:p>
    <w:p w:rsidR="006A2DF0" w:rsidRPr="002E5725" w:rsidRDefault="006A2DF0" w:rsidP="006A2DF0">
      <w:pPr>
        <w:tabs>
          <w:tab w:val="left" w:pos="0"/>
          <w:tab w:val="left" w:pos="16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 регистрация, аннотирование и первичная обработка поступивших заявлений;</w:t>
      </w:r>
    </w:p>
    <w:p w:rsidR="006A2DF0" w:rsidRPr="002E5725" w:rsidRDefault="006A2DF0" w:rsidP="006A2DF0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 рассмотрение заявлений главой администрации села, направление на рассмотрение специалистам администрации села;</w:t>
      </w:r>
    </w:p>
    <w:p w:rsidR="006A2DF0" w:rsidRPr="002E5725" w:rsidRDefault="006A2DF0" w:rsidP="006A2DF0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 рассмотрение заявления специалистами администрации села, осуществление процедуры выбора земельного участка и согласование места размещения объекта;</w:t>
      </w:r>
    </w:p>
    <w:p w:rsidR="006A2DF0" w:rsidRPr="002E5725" w:rsidRDefault="006A2DF0" w:rsidP="006A2DF0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 принятие решения об отказе в предоставлении Услуги в случае выявления причин отказа;</w:t>
      </w:r>
    </w:p>
    <w:p w:rsidR="006A2DF0" w:rsidRPr="002E5725" w:rsidRDefault="006A2DF0" w:rsidP="006A2DF0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 принятие решения об удовлетворении заявления – подготовка и издание постановления администрации села о предоставлении земельного участка в аренду или на праве бессрочного / срочного пользования;</w:t>
      </w:r>
    </w:p>
    <w:p w:rsidR="006A2DF0" w:rsidRPr="002E5725" w:rsidRDefault="006A2DF0" w:rsidP="006A2DF0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 извещение заявителя о принятых решениях.</w:t>
      </w:r>
    </w:p>
    <w:p w:rsidR="006A2DF0" w:rsidRPr="002E5725" w:rsidRDefault="006A2DF0" w:rsidP="006A2DF0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3.2. Административные процедуры выполняются специалистами (должностными лицами) администрации села в последовательности в соответствии с блок - схемой согласно приложению №</w:t>
      </w:r>
      <w:r w:rsidRPr="002E5725">
        <w:rPr>
          <w:rFonts w:ascii="Times New Roman" w:eastAsia="Times New Roman" w:hAnsi="Times New Roman" w:cs="Times New Roman"/>
          <w:color w:val="FF0000"/>
          <w:lang w:eastAsia="ru-RU"/>
        </w:rPr>
        <w:t> </w:t>
      </w:r>
      <w:r w:rsidRPr="002E5725">
        <w:rPr>
          <w:rFonts w:ascii="Times New Roman" w:eastAsia="Times New Roman" w:hAnsi="Times New Roman" w:cs="Times New Roman"/>
          <w:lang w:eastAsia="ru-RU"/>
        </w:rPr>
        <w:t>1 к настоящему Административному регламенту.</w:t>
      </w:r>
    </w:p>
    <w:p w:rsidR="006A2DF0" w:rsidRPr="002E5725" w:rsidRDefault="006A2DF0" w:rsidP="006A2DF0">
      <w:pPr>
        <w:tabs>
          <w:tab w:val="left" w:pos="0"/>
          <w:tab w:val="left" w:pos="108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3.3. Заявления, поступившие в администрацию села, подлежат приему, регистрации и первичной обработке специалистами адм</w:t>
      </w:r>
      <w:r w:rsidR="00695586" w:rsidRPr="002E5725">
        <w:rPr>
          <w:rFonts w:ascii="Times New Roman" w:eastAsia="Times New Roman" w:hAnsi="Times New Roman" w:cs="Times New Roman"/>
          <w:lang w:eastAsia="ru-RU"/>
        </w:rPr>
        <w:t xml:space="preserve">инистрации </w:t>
      </w:r>
      <w:r w:rsidR="00AC5138" w:rsidRPr="002E5725">
        <w:rPr>
          <w:rFonts w:ascii="Times New Roman" w:eastAsia="Times New Roman" w:hAnsi="Times New Roman" w:cs="Times New Roman"/>
          <w:lang w:eastAsia="ru-RU"/>
        </w:rPr>
        <w:t>села</w:t>
      </w:r>
      <w:r w:rsidRPr="002E5725">
        <w:rPr>
          <w:rFonts w:ascii="Times New Roman" w:eastAsia="Times New Roman" w:hAnsi="Times New Roman" w:cs="Times New Roman"/>
          <w:lang w:eastAsia="ru-RU"/>
        </w:rPr>
        <w:t>.</w:t>
      </w:r>
    </w:p>
    <w:p w:rsidR="006A2DF0" w:rsidRPr="002E5725" w:rsidRDefault="006A2DF0" w:rsidP="006A2DF0">
      <w:pPr>
        <w:widowControl w:val="0"/>
        <w:tabs>
          <w:tab w:val="left" w:pos="0"/>
          <w:tab w:val="left" w:pos="90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При получении письменного заявления, переданного лично заявителем, проверяется правильность заполнения заявления.</w:t>
      </w:r>
    </w:p>
    <w:p w:rsidR="006A2DF0" w:rsidRPr="002E5725" w:rsidRDefault="006A2DF0" w:rsidP="006A2DF0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2E5725">
        <w:rPr>
          <w:rFonts w:ascii="Times New Roman" w:eastAsia="Times New Roman" w:hAnsi="Times New Roman" w:cs="Times New Roman"/>
          <w:b/>
          <w:lang w:eastAsia="ru-RU"/>
        </w:rPr>
        <w:t>Срок выполнения административных действий – до 15 минут на одно заявление.</w:t>
      </w:r>
    </w:p>
    <w:p w:rsidR="006A2DF0" w:rsidRPr="002E5725" w:rsidRDefault="006A2DF0" w:rsidP="006A2DF0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При поступлении письменного заявления по факсу, электронной почте и на официальный сайт администрации села в сети «Интернет» проверяется правильность заполнения заявления.</w:t>
      </w:r>
    </w:p>
    <w:p w:rsidR="006A2DF0" w:rsidRPr="002E5725" w:rsidRDefault="006A2DF0" w:rsidP="006A2DF0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2E5725">
        <w:rPr>
          <w:rFonts w:ascii="Times New Roman" w:eastAsia="Times New Roman" w:hAnsi="Times New Roman" w:cs="Times New Roman"/>
          <w:b/>
          <w:lang w:eastAsia="ru-RU"/>
        </w:rPr>
        <w:t>Срок выполнения административных действий – до 15 минут на одно заявление.</w:t>
      </w:r>
    </w:p>
    <w:p w:rsidR="006A2DF0" w:rsidRPr="002E5725" w:rsidRDefault="006A2DF0" w:rsidP="006A2DF0">
      <w:pPr>
        <w:widowControl w:val="0"/>
        <w:tabs>
          <w:tab w:val="left" w:pos="0"/>
          <w:tab w:val="left" w:pos="634"/>
          <w:tab w:val="left" w:pos="16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Регистрация письменных заявлений производится в журнале регистрации входящих документов специалистами администрации села. На заявлении проставляется штамп установленной формы с указанием входящего регистрационного номера и даты поступления документов.</w:t>
      </w:r>
    </w:p>
    <w:p w:rsidR="006A2DF0" w:rsidRPr="002E5725" w:rsidRDefault="006A2DF0" w:rsidP="006A2DF0">
      <w:pPr>
        <w:widowControl w:val="0"/>
        <w:tabs>
          <w:tab w:val="left" w:pos="0"/>
          <w:tab w:val="left" w:pos="634"/>
          <w:tab w:val="left" w:pos="16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Регистрация документов осуществляется специалистами администрации села в день поступления документов.</w:t>
      </w:r>
    </w:p>
    <w:p w:rsidR="006A2DF0" w:rsidRPr="002E5725" w:rsidRDefault="006A2DF0" w:rsidP="006A2DF0">
      <w:pPr>
        <w:widowControl w:val="0"/>
        <w:tabs>
          <w:tab w:val="left" w:pos="0"/>
          <w:tab w:val="left" w:pos="634"/>
          <w:tab w:val="left" w:pos="16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2E5725">
        <w:rPr>
          <w:rFonts w:ascii="Times New Roman" w:eastAsia="Times New Roman" w:hAnsi="Times New Roman" w:cs="Times New Roman"/>
          <w:b/>
          <w:lang w:eastAsia="ru-RU"/>
        </w:rPr>
        <w:t>Срок выполнения административных действий – до 15 минут на одно заявление.</w:t>
      </w:r>
    </w:p>
    <w:p w:rsidR="006A2DF0" w:rsidRPr="002E5725" w:rsidRDefault="006A2DF0" w:rsidP="006A2DF0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3.4. Поступившие в администрацию села заявления направляются на рассмотрение главе администрации села.</w:t>
      </w:r>
    </w:p>
    <w:p w:rsidR="006A2DF0" w:rsidRPr="002E5725" w:rsidRDefault="006A2DF0" w:rsidP="006A2DF0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Резолюция главы администрации села должна содержать фамилии и инициалы специалистов (должностных лиц) администрации села, которым направляется резолюция, кратко сформулированный текст, предписывающее действие, порядок и срок его исполнения, подпись главы администрации села с расшифровкой, дата. Резолюция может состоять из нескольких частей, предписывающих каждому исполнителю самостоятельное действие, порядок и срок исполнения резолюции.</w:t>
      </w:r>
    </w:p>
    <w:p w:rsidR="006A2DF0" w:rsidRPr="002E5725" w:rsidRDefault="006A2DF0" w:rsidP="006A2DF0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2E5725">
        <w:rPr>
          <w:rFonts w:ascii="Times New Roman" w:eastAsia="Times New Roman" w:hAnsi="Times New Roman" w:cs="Times New Roman"/>
          <w:b/>
          <w:lang w:eastAsia="ru-RU"/>
        </w:rPr>
        <w:t>Срок рассмотрения заявле</w:t>
      </w:r>
      <w:r w:rsidR="00695586" w:rsidRPr="002E5725">
        <w:rPr>
          <w:rFonts w:ascii="Times New Roman" w:eastAsia="Times New Roman" w:hAnsi="Times New Roman" w:cs="Times New Roman"/>
          <w:b/>
          <w:lang w:eastAsia="ru-RU"/>
        </w:rPr>
        <w:t>ний главой администра</w:t>
      </w:r>
      <w:r w:rsidR="00502583" w:rsidRPr="002E5725">
        <w:rPr>
          <w:rFonts w:ascii="Times New Roman" w:eastAsia="Times New Roman" w:hAnsi="Times New Roman" w:cs="Times New Roman"/>
          <w:b/>
          <w:lang w:eastAsia="ru-RU"/>
        </w:rPr>
        <w:t>ции села</w:t>
      </w:r>
      <w:r w:rsidRPr="002E5725">
        <w:rPr>
          <w:rFonts w:ascii="Times New Roman" w:eastAsia="Times New Roman" w:hAnsi="Times New Roman" w:cs="Times New Roman"/>
          <w:b/>
          <w:lang w:eastAsia="ru-RU"/>
        </w:rPr>
        <w:t xml:space="preserve"> – до 3 (трёх) рабочих дней.</w:t>
      </w:r>
    </w:p>
    <w:p w:rsidR="006A2DF0" w:rsidRPr="002E5725" w:rsidRDefault="006A2DF0" w:rsidP="006A2DF0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3.5. В случае</w:t>
      </w:r>
      <w:proofErr w:type="gramStart"/>
      <w:r w:rsidRPr="002E5725">
        <w:rPr>
          <w:rFonts w:ascii="Times New Roman" w:eastAsia="Times New Roman" w:hAnsi="Times New Roman" w:cs="Times New Roman"/>
          <w:lang w:eastAsia="ru-RU"/>
        </w:rPr>
        <w:t>,</w:t>
      </w:r>
      <w:proofErr w:type="gramEnd"/>
      <w:r w:rsidRPr="002E5725">
        <w:rPr>
          <w:rFonts w:ascii="Times New Roman" w:eastAsia="Times New Roman" w:hAnsi="Times New Roman" w:cs="Times New Roman"/>
          <w:lang w:eastAsia="ru-RU"/>
        </w:rPr>
        <w:t xml:space="preserve"> если по рассмотрению заявления определены несколько исполнителей, ответственным исполнителем резолюции является лицо, указанное первым. Ответственный исполнитель резолюции организует работу по исполнению резолюции, определяет порядок исполнения и готовит ответ на заявление.</w:t>
      </w:r>
    </w:p>
    <w:p w:rsidR="006A2DF0" w:rsidRPr="002E5725" w:rsidRDefault="006A2DF0" w:rsidP="006A2DF0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 xml:space="preserve">3.6. После рассмотрения заявления специалистами администрации </w:t>
      </w:r>
      <w:proofErr w:type="gramStart"/>
      <w:r w:rsidRPr="002E5725">
        <w:rPr>
          <w:rFonts w:ascii="Times New Roman" w:eastAsia="Times New Roman" w:hAnsi="Times New Roman" w:cs="Times New Roman"/>
          <w:lang w:eastAsia="ru-RU"/>
        </w:rPr>
        <w:t>села</w:t>
      </w:r>
      <w:proofErr w:type="gramEnd"/>
      <w:r w:rsidRPr="002E5725">
        <w:rPr>
          <w:rFonts w:ascii="Times New Roman" w:eastAsia="Times New Roman" w:hAnsi="Times New Roman" w:cs="Times New Roman"/>
          <w:lang w:eastAsia="ru-RU"/>
        </w:rPr>
        <w:t xml:space="preserve"> заявитель уведомляется в письменном виде:</w:t>
      </w:r>
    </w:p>
    <w:p w:rsidR="006A2DF0" w:rsidRPr="002E5725" w:rsidRDefault="006A2DF0" w:rsidP="006A2DF0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 об отказе в предоставлении ему Услуги в сроки и по причинам, указанным в пункте 2.10. настоящего Административного регламента и не требующих осуществления процедуры выбора земельного участка и согласования места размещения объекта, в случае выявления таковых;</w:t>
      </w:r>
    </w:p>
    <w:p w:rsidR="006A2DF0" w:rsidRPr="002E5725" w:rsidRDefault="006A2DF0" w:rsidP="006A2DF0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 о необходимости осуществления процедуры выбора земельного участка и согласования места размещения объекта в течени</w:t>
      </w:r>
      <w:proofErr w:type="gramStart"/>
      <w:r w:rsidRPr="002E5725">
        <w:rPr>
          <w:rFonts w:ascii="Times New Roman" w:eastAsia="Times New Roman" w:hAnsi="Times New Roman" w:cs="Times New Roman"/>
          <w:lang w:eastAsia="ru-RU"/>
        </w:rPr>
        <w:t>и</w:t>
      </w:r>
      <w:proofErr w:type="gramEnd"/>
      <w:r w:rsidRPr="002E5725">
        <w:rPr>
          <w:rFonts w:ascii="Times New Roman" w:eastAsia="Times New Roman" w:hAnsi="Times New Roman" w:cs="Times New Roman"/>
          <w:lang w:eastAsia="ru-RU"/>
        </w:rPr>
        <w:t xml:space="preserve"> 10 (десяти) рабочих дней со дня регистрации заявления.</w:t>
      </w:r>
    </w:p>
    <w:p w:rsidR="006A2DF0" w:rsidRPr="002E5725" w:rsidRDefault="006A2DF0" w:rsidP="006A2DF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3.7. </w:t>
      </w:r>
      <w:proofErr w:type="gramStart"/>
      <w:r w:rsidRPr="002E5725">
        <w:rPr>
          <w:rFonts w:ascii="Times New Roman" w:eastAsia="Times New Roman" w:hAnsi="Times New Roman" w:cs="Times New Roman"/>
          <w:lang w:eastAsia="ru-RU"/>
        </w:rPr>
        <w:t>При наличии правильно заполненного заявления специалистами администрации села осуществляется выбор земельного участка</w:t>
      </w:r>
      <w:r w:rsidRPr="002E5725">
        <w:rPr>
          <w:rFonts w:ascii="Times New Roman" w:eastAsia="Times New Roman" w:hAnsi="Times New Roman" w:cs="Times New Roman"/>
          <w:lang w:eastAsia="ru-RU"/>
        </w:rPr>
        <w:br/>
        <w:t xml:space="preserve">на основе документов государственного кадастра недвижимости с учетом экологических, градостроительных и иных условий использования соответствующей территории и недр в ее границах посредством определения вариантов размещения объекта и проведения процедур </w:t>
      </w:r>
      <w:r w:rsidRPr="002E5725">
        <w:rPr>
          <w:rFonts w:ascii="Times New Roman" w:eastAsia="Times New Roman" w:hAnsi="Times New Roman" w:cs="Times New Roman"/>
          <w:lang w:eastAsia="ru-RU"/>
        </w:rPr>
        <w:lastRenderedPageBreak/>
        <w:t>согласования в</w:t>
      </w:r>
      <w:r w:rsidRPr="002E5725">
        <w:rPr>
          <w:rFonts w:ascii="Times New Roman" w:eastAsia="Times New Roman" w:hAnsi="Times New Roman" w:cs="Times New Roman"/>
          <w:lang w:eastAsia="ru-RU"/>
        </w:rPr>
        <w:br/>
        <w:t>случаях, предусмотренных федеральными законами, с соответствующими государственными органами, органами местного самоуправления, муниципальными организациями.</w:t>
      </w:r>
      <w:proofErr w:type="gramEnd"/>
    </w:p>
    <w:p w:rsidR="006A2DF0" w:rsidRPr="002E5725" w:rsidRDefault="006A2DF0" w:rsidP="006A2DF0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b/>
          <w:lang w:eastAsia="ru-RU"/>
        </w:rPr>
        <w:t xml:space="preserve">Срок рассмотрения представленного заявления и направления заявителю уведомления о необходимости проведения процедуры выбора земельного участка и согласования места размещения объекта – не более </w:t>
      </w:r>
      <w:r w:rsidRPr="002E5725">
        <w:rPr>
          <w:rFonts w:ascii="Times New Roman" w:eastAsia="Times New Roman" w:hAnsi="Times New Roman" w:cs="Times New Roman"/>
          <w:b/>
          <w:color w:val="FF0000"/>
          <w:lang w:eastAsia="ru-RU"/>
        </w:rPr>
        <w:t>10 (десяти) рабочих дней</w:t>
      </w:r>
      <w:r w:rsidRPr="002E5725">
        <w:rPr>
          <w:rFonts w:ascii="Times New Roman" w:eastAsia="Times New Roman" w:hAnsi="Times New Roman" w:cs="Times New Roman"/>
          <w:b/>
          <w:lang w:eastAsia="ru-RU"/>
        </w:rPr>
        <w:t xml:space="preserve"> со дня регистрации заявления.</w:t>
      </w:r>
    </w:p>
    <w:p w:rsidR="006A2DF0" w:rsidRPr="002E5725" w:rsidRDefault="006A2DF0" w:rsidP="006A2DF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Необходимые для осуществления процедуры выбора земельного</w:t>
      </w:r>
      <w:r w:rsidRPr="002E5725">
        <w:rPr>
          <w:rFonts w:ascii="Times New Roman" w:eastAsia="Times New Roman" w:hAnsi="Times New Roman" w:cs="Times New Roman"/>
          <w:lang w:eastAsia="ru-RU"/>
        </w:rPr>
        <w:br/>
        <w:t>участка и согласования места размещения объекта сведения, согласования, информация о разрешенном использовании земельных участков и об обеспечении этих земельных участков объектами инженерной, транспортной и социальной инфраструктур, технические условия подключения объектов к сетям инженерно </w:t>
      </w:r>
      <w:proofErr w:type="gramStart"/>
      <w:r w:rsidRPr="002E5725">
        <w:rPr>
          <w:rFonts w:ascii="Times New Roman" w:eastAsia="Times New Roman" w:hAnsi="Times New Roman" w:cs="Times New Roman"/>
          <w:lang w:eastAsia="ru-RU"/>
        </w:rPr>
        <w:t>-т</w:t>
      </w:r>
      <w:proofErr w:type="gramEnd"/>
      <w:r w:rsidRPr="002E5725">
        <w:rPr>
          <w:rFonts w:ascii="Times New Roman" w:eastAsia="Times New Roman" w:hAnsi="Times New Roman" w:cs="Times New Roman"/>
          <w:lang w:eastAsia="ru-RU"/>
        </w:rPr>
        <w:t xml:space="preserve">ехнического обеспечения предоставляются заинтересованными организациями, соответствующими государственными органами, органами местного самоуправления, муниципальными организациями в течение </w:t>
      </w:r>
      <w:r w:rsidRPr="002E5725">
        <w:rPr>
          <w:rFonts w:ascii="Times New Roman" w:eastAsia="Times New Roman" w:hAnsi="Times New Roman" w:cs="Times New Roman"/>
          <w:color w:val="FF0000"/>
          <w:lang w:eastAsia="ru-RU"/>
        </w:rPr>
        <w:t>15 (пятнадцати) рабочих дней</w:t>
      </w:r>
      <w:r w:rsidRPr="002E5725">
        <w:rPr>
          <w:rFonts w:ascii="Times New Roman" w:eastAsia="Times New Roman" w:hAnsi="Times New Roman" w:cs="Times New Roman"/>
          <w:lang w:eastAsia="ru-RU"/>
        </w:rPr>
        <w:t xml:space="preserve"> со дня получения запроса от администрации муниципального района.</w:t>
      </w:r>
    </w:p>
    <w:p w:rsidR="006A2DF0" w:rsidRPr="002E5725" w:rsidRDefault="006A2DF0" w:rsidP="006A2DF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Результаты выбора земельного участка оформляются актом о выборе земельного участка для строительства, а в необходимых случаях и для установления его охранной или санитарно-защитной зоны.</w:t>
      </w:r>
    </w:p>
    <w:p w:rsidR="006A2DF0" w:rsidRPr="002E5725" w:rsidRDefault="006A2DF0" w:rsidP="006A2DF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bookmarkStart w:id="1" w:name="sub_315"/>
      <w:r w:rsidRPr="002E5725">
        <w:rPr>
          <w:rFonts w:ascii="Times New Roman" w:eastAsia="Times New Roman" w:hAnsi="Times New Roman" w:cs="Times New Roman"/>
          <w:lang w:eastAsia="ru-RU"/>
        </w:rPr>
        <w:t>К данному акту прилагаются утвержденные администрацией села схемы расположения каждого земельного участка на кадастровом плане или кадастровой карте соответствующей территории в соответствии с возможными вариантами размещения объекта.</w:t>
      </w:r>
    </w:p>
    <w:p w:rsidR="006A2DF0" w:rsidRPr="002E5725" w:rsidRDefault="006A2DF0" w:rsidP="006A2DF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bookmarkStart w:id="2" w:name="sub_316"/>
      <w:bookmarkEnd w:id="1"/>
      <w:r w:rsidRPr="002E5725">
        <w:rPr>
          <w:rFonts w:ascii="Times New Roman" w:eastAsia="Times New Roman" w:hAnsi="Times New Roman" w:cs="Times New Roman"/>
          <w:lang w:eastAsia="ru-RU"/>
        </w:rPr>
        <w:t>Администрация села принимает решение о предварительном согласовании места размещения объекта, путем издания постановления администрации села, утверждающего акт о выборе земельного участка в соответствии с одним из вариантов выбора земельного участка, или об отказе в размещении объекта.</w:t>
      </w:r>
    </w:p>
    <w:p w:rsidR="006A2DF0" w:rsidRPr="002E5725" w:rsidRDefault="006A2DF0" w:rsidP="006A2DF0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bookmarkStart w:id="3" w:name="sub_318"/>
      <w:bookmarkStart w:id="4" w:name="sub_317"/>
      <w:bookmarkEnd w:id="2"/>
      <w:r w:rsidRPr="002E5725">
        <w:rPr>
          <w:rFonts w:ascii="Times New Roman" w:eastAsia="Times New Roman" w:hAnsi="Times New Roman" w:cs="Times New Roman"/>
          <w:b/>
          <w:lang w:eastAsia="ru-RU"/>
        </w:rPr>
        <w:t xml:space="preserve">Срок </w:t>
      </w:r>
      <w:proofErr w:type="gramStart"/>
      <w:r w:rsidRPr="002E5725">
        <w:rPr>
          <w:rFonts w:ascii="Times New Roman" w:eastAsia="Times New Roman" w:hAnsi="Times New Roman" w:cs="Times New Roman"/>
          <w:b/>
          <w:lang w:eastAsia="ru-RU"/>
        </w:rPr>
        <w:t>рассмотрения вариантов места размещения объекта</w:t>
      </w:r>
      <w:proofErr w:type="gramEnd"/>
      <w:r w:rsidRPr="002E5725">
        <w:rPr>
          <w:rFonts w:ascii="Times New Roman" w:eastAsia="Times New Roman" w:hAnsi="Times New Roman" w:cs="Times New Roman"/>
          <w:b/>
          <w:lang w:eastAsia="ru-RU"/>
        </w:rPr>
        <w:t xml:space="preserve"> и издания постановления об утверждении акта о выборе земельного участка и согласовании места размещения объекта или об отказе в размещении объекта – не более 30 (тридцати) календарных дней со дня предоставления запрашиваемых администрацией села необходимых для осуществления процедуры выбора сведений и согласований.</w:t>
      </w:r>
    </w:p>
    <w:p w:rsidR="006A2DF0" w:rsidRPr="002E5725" w:rsidRDefault="006A2DF0" w:rsidP="006A2DF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Решение о предварительном согласовании места размещения объекта является основанием последующего принятия решения о предоставлении земельного участка заявителю для строительства и действует в течение 3 (трех) лет.</w:t>
      </w:r>
    </w:p>
    <w:bookmarkEnd w:id="3"/>
    <w:p w:rsidR="006A2DF0" w:rsidRPr="002E5725" w:rsidRDefault="006A2DF0" w:rsidP="006A2DF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2E5725">
        <w:rPr>
          <w:rFonts w:ascii="Times New Roman" w:eastAsia="Times New Roman" w:hAnsi="Times New Roman" w:cs="Times New Roman"/>
          <w:lang w:eastAsia="ru-RU"/>
        </w:rPr>
        <w:t>Копия постановления администрации села, утверждающего акт о выборе земельного участка в соответствии с одним из вариантов выбора земельного участка, или об отказе в размещении объекта с приложением схемы расположения каждого земельного участка на кадастровом плане или кадастровой карте соответствующей территории выдается заявителю в течение 7 (семи) календарных дней со дня его утверждения.</w:t>
      </w:r>
      <w:proofErr w:type="gramEnd"/>
    </w:p>
    <w:bookmarkEnd w:id="4"/>
    <w:p w:rsidR="006A2DF0" w:rsidRPr="002E5725" w:rsidRDefault="006A2DF0" w:rsidP="006A2DF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highlight w:val="yellow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3.8. </w:t>
      </w:r>
      <w:proofErr w:type="gramStart"/>
      <w:r w:rsidRPr="002E5725">
        <w:rPr>
          <w:rFonts w:ascii="Times New Roman" w:eastAsia="Times New Roman" w:hAnsi="Times New Roman" w:cs="Times New Roman"/>
          <w:lang w:eastAsia="ru-RU"/>
        </w:rPr>
        <w:t>Если не осуществлен государственный кадастровый учет земельного участка или в государственном кадастре недвижимости отсутствуют сведения о земельном участке, необходимые для выдачи кадастрового паспорта земельного участка, лицо, которое обратилось с заявлением о выборе земельного участка и предварительном согласовании места размещения объекта, обеспечивает за свой счет выполнение в отношении этого земельного участка кадастровых работ и обращается с заявлением об осуществлении государственного кадастрового</w:t>
      </w:r>
      <w:proofErr w:type="gramEnd"/>
      <w:r w:rsidRPr="002E5725">
        <w:rPr>
          <w:rFonts w:ascii="Times New Roman" w:eastAsia="Times New Roman" w:hAnsi="Times New Roman" w:cs="Times New Roman"/>
          <w:lang w:eastAsia="ru-RU"/>
        </w:rPr>
        <w:t xml:space="preserve"> учета этого земельного участка в порядке, установленном </w:t>
      </w:r>
      <w:hyperlink r:id="rId8" w:history="1">
        <w:r w:rsidRPr="002E5725">
          <w:rPr>
            <w:rFonts w:ascii="Times New Roman" w:eastAsia="Times New Roman" w:hAnsi="Times New Roman" w:cs="Times New Roman"/>
            <w:lang w:eastAsia="ru-RU"/>
          </w:rPr>
          <w:t>Федеральным законом</w:t>
        </w:r>
      </w:hyperlink>
      <w:r w:rsidRPr="002E5725">
        <w:rPr>
          <w:rFonts w:ascii="Times New Roman" w:eastAsia="Times New Roman" w:hAnsi="Times New Roman" w:cs="Times New Roman"/>
          <w:lang w:eastAsia="ru-RU"/>
        </w:rPr>
        <w:t xml:space="preserve"> от 24.07.2007 № 221-ФЗ «О государственном кадастре недвижимости».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bookmarkStart w:id="5" w:name="sub_367"/>
      <w:bookmarkStart w:id="6" w:name="sub_368"/>
      <w:r w:rsidRPr="002E5725">
        <w:rPr>
          <w:rFonts w:ascii="Times New Roman" w:eastAsia="Times New Roman" w:hAnsi="Times New Roman" w:cs="Times New Roman"/>
          <w:lang w:eastAsia="ru-RU"/>
        </w:rPr>
        <w:t xml:space="preserve">Администрация села в течение 15 (пятнадцати) календарных дней со дня представления кадастрового паспорта земельного участка обеспечивает </w:t>
      </w:r>
      <w:proofErr w:type="gramStart"/>
      <w:r w:rsidRPr="002E5725">
        <w:rPr>
          <w:rFonts w:ascii="Times New Roman" w:eastAsia="Times New Roman" w:hAnsi="Times New Roman" w:cs="Times New Roman"/>
          <w:lang w:eastAsia="ru-RU"/>
        </w:rPr>
        <w:t>подготовку</w:t>
      </w:r>
      <w:proofErr w:type="gramEnd"/>
      <w:r w:rsidRPr="002E5725">
        <w:rPr>
          <w:rFonts w:ascii="Times New Roman" w:eastAsia="Times New Roman" w:hAnsi="Times New Roman" w:cs="Times New Roman"/>
          <w:lang w:eastAsia="ru-RU"/>
        </w:rPr>
        <w:t xml:space="preserve"> и издание постановления администрации села о предоставлении земельного участка в аренду или на праве бессрочного / срочного пользования и направление его экземпляра с приложением кадастрового паспорта этого земельного участка заявителю.</w:t>
      </w:r>
    </w:p>
    <w:bookmarkEnd w:id="5"/>
    <w:bookmarkEnd w:id="6"/>
    <w:p w:rsidR="006A2DF0" w:rsidRPr="002E5725" w:rsidRDefault="006A2DF0" w:rsidP="006A2DF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3.9. Администрация села информирует население о предстоящем предоставлении земельных участков для строительства путем обнародования на информационном стенде не позднее 10 (десяти) рабочих дней со дня издания такого постановления.</w:t>
      </w:r>
    </w:p>
    <w:p w:rsidR="006A2DF0" w:rsidRPr="002E5725" w:rsidRDefault="006A2DF0" w:rsidP="006A2DF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6A2DF0" w:rsidRPr="002E5725" w:rsidRDefault="006A2DF0" w:rsidP="006A2DF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" w:cs="Times New Roman CYR"/>
          <w:lang w:eastAsia="ru-RU"/>
        </w:rPr>
      </w:pPr>
      <w:r w:rsidRPr="002E5725">
        <w:rPr>
          <w:rFonts w:ascii="Times New Roman CYR" w:eastAsia="Times New Roman" w:hAnsi="Times New Roman" w:cs="Times New Roman CYR"/>
          <w:lang w:eastAsia="ru-RU"/>
        </w:rPr>
        <w:t>4.</w:t>
      </w:r>
      <w:r w:rsidRPr="002E5725">
        <w:rPr>
          <w:rFonts w:ascii="Times New Roman CYR" w:eastAsia="Times New Roman" w:hAnsi="Times New Roman" w:cs="Times New Roman CYR"/>
          <w:lang w:eastAsia="ru-RU"/>
        </w:rPr>
        <w:t> ФОРМЫ</w:t>
      </w:r>
      <w:r w:rsidRPr="002E5725">
        <w:rPr>
          <w:rFonts w:ascii="Times New Roman CYR" w:eastAsia="Times New Roman" w:hAnsi="Times New Roman" w:cs="Times New Roman CYR"/>
          <w:lang w:eastAsia="ru-RU"/>
        </w:rPr>
        <w:t xml:space="preserve"> </w:t>
      </w:r>
      <w:proofErr w:type="gramStart"/>
      <w:r w:rsidRPr="002E5725">
        <w:rPr>
          <w:rFonts w:ascii="Times New Roman CYR" w:eastAsia="Times New Roman" w:hAnsi="Times New Roman" w:cs="Times New Roman CYR"/>
          <w:lang w:eastAsia="ru-RU"/>
        </w:rPr>
        <w:t>КОНТРОЛЯ</w:t>
      </w:r>
      <w:r w:rsidRPr="002E5725">
        <w:rPr>
          <w:rFonts w:ascii="Times New Roman CYR" w:eastAsia="Times New Roman" w:hAnsi="Times New Roman" w:cs="Times New Roman CYR"/>
          <w:lang w:eastAsia="ru-RU"/>
        </w:rPr>
        <w:t xml:space="preserve"> </w:t>
      </w:r>
      <w:r w:rsidRPr="002E5725">
        <w:rPr>
          <w:rFonts w:ascii="Times New Roman CYR" w:eastAsia="Times New Roman" w:hAnsi="Times New Roman" w:cs="Times New Roman CYR"/>
          <w:lang w:eastAsia="ru-RU"/>
        </w:rPr>
        <w:t>ЗА</w:t>
      </w:r>
      <w:proofErr w:type="gramEnd"/>
      <w:r w:rsidRPr="002E5725">
        <w:rPr>
          <w:rFonts w:ascii="Times New Roman CYR" w:eastAsia="Times New Roman" w:hAnsi="Times New Roman" w:cs="Times New Roman CYR"/>
          <w:lang w:eastAsia="ru-RU"/>
        </w:rPr>
        <w:t xml:space="preserve"> </w:t>
      </w:r>
      <w:r w:rsidRPr="002E5725">
        <w:rPr>
          <w:rFonts w:ascii="Times New Roman CYR" w:eastAsia="Times New Roman" w:hAnsi="Times New Roman" w:cs="Times New Roman CYR"/>
          <w:lang w:eastAsia="ru-RU"/>
        </w:rPr>
        <w:t>ИСПОЛНЕНИЕМ</w:t>
      </w:r>
    </w:p>
    <w:p w:rsidR="006A2DF0" w:rsidRPr="002E5725" w:rsidRDefault="006A2DF0" w:rsidP="006A2DF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" w:cs="Times New Roman CYR"/>
          <w:lang w:eastAsia="ru-RU"/>
        </w:rPr>
      </w:pPr>
      <w:r w:rsidRPr="002E5725">
        <w:rPr>
          <w:rFonts w:ascii="Times New Roman CYR" w:eastAsia="Times New Roman" w:hAnsi="Times New Roman" w:cs="Times New Roman CYR"/>
          <w:lang w:eastAsia="ru-RU"/>
        </w:rPr>
        <w:t>АДМИНИСТРАТИВНОГО</w:t>
      </w:r>
      <w:r w:rsidRPr="002E5725">
        <w:rPr>
          <w:rFonts w:ascii="Times New Roman CYR" w:eastAsia="Times New Roman" w:hAnsi="Times New Roman" w:cs="Times New Roman CYR"/>
          <w:lang w:eastAsia="ru-RU"/>
        </w:rPr>
        <w:t xml:space="preserve"> </w:t>
      </w:r>
      <w:r w:rsidRPr="002E5725">
        <w:rPr>
          <w:rFonts w:ascii="Times New Roman CYR" w:eastAsia="Times New Roman" w:hAnsi="Times New Roman" w:cs="Times New Roman CYR"/>
          <w:lang w:eastAsia="ru-RU"/>
        </w:rPr>
        <w:t>РЕГЛАМЕНТА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 xml:space="preserve">4.1. Глава администрации села осуществляет общий </w:t>
      </w:r>
      <w:proofErr w:type="gramStart"/>
      <w:r w:rsidRPr="002E5725">
        <w:rPr>
          <w:rFonts w:ascii="Times New Roman" w:eastAsia="Times New Roman" w:hAnsi="Times New Roman" w:cs="Times New Roman"/>
          <w:lang w:eastAsia="ru-RU"/>
        </w:rPr>
        <w:t>контроль за</w:t>
      </w:r>
      <w:proofErr w:type="gramEnd"/>
      <w:r w:rsidRPr="002E5725">
        <w:rPr>
          <w:rFonts w:ascii="Times New Roman" w:eastAsia="Times New Roman" w:hAnsi="Times New Roman" w:cs="Times New Roman"/>
          <w:lang w:eastAsia="ru-RU"/>
        </w:rPr>
        <w:t xml:space="preserve"> соблюдением и исполнением специалистами администрации села положений настоящего Административного регламента.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4.2. Заместитель главы администрации села - осуществляет текущий контроль, который включает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содержащих жалобы на решения, действия (бездействие) специалистов администрации села.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4.3. Проверки могут быть плановыми и внеплановыми. Проверка также может проводиться по конкретному обращению заявителя. При проверке могут рассматриваться вопросы, связанные с предоставлением Услуги, или отдельные действия в рамках исполнения административных процедур.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4.4. Для проверки полноты и качества предоставления Услуги распоряжением главы администрации села может создаваться комиссия для внутреннего контроля.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Предметом контроля данной комиссии являются сроки и полнота рассмотрения поставленных в обращении вопросов; объективность и тщательность проверки изложенных в нем сведений; обоснованность и законность принятых по обращению решений; своевременность его разрешения и направления ответа заявителю.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 xml:space="preserve">4.6. По результатам проведенных проверок в случае выявления нарушений прав заявителей виновные лица привлекаются к ответственности в порядке, установленном законодательством Российской Федерации. 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4.7. Специалисты (должностные лица) администрации села, предоставляющие Услугу, несут персональную ответственность за соблюдением сроков, порядка исполнения Услуги, достоверность и полноту сведений, предоставленных в связи с исполнением Услуги.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Персональная ответственность специалистов (должностных лиц) администрации села закрепляется в их должностных инструкциях, в соответствии с требованиями законодательства Российской Федерации.</w:t>
      </w:r>
    </w:p>
    <w:p w:rsidR="006A2DF0" w:rsidRPr="002E5725" w:rsidRDefault="006A2DF0" w:rsidP="006A2DF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" w:cs="Times New Roman CYR"/>
          <w:b/>
          <w:caps/>
          <w:lang w:eastAsia="ru-RU"/>
        </w:rPr>
      </w:pPr>
    </w:p>
    <w:p w:rsidR="006A2DF0" w:rsidRPr="002E5725" w:rsidRDefault="006A2DF0" w:rsidP="006A2DF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aps/>
          <w:lang w:eastAsia="ru-RU"/>
        </w:rPr>
      </w:pPr>
      <w:r w:rsidRPr="002E5725">
        <w:rPr>
          <w:rFonts w:ascii="Times New Roman CYR" w:eastAsia="Times New Roman" w:hAnsi="Times New Roman" w:cs="Times New Roman CYR"/>
          <w:caps/>
          <w:lang w:eastAsia="ru-RU"/>
        </w:rPr>
        <w:t>5.</w:t>
      </w:r>
      <w:r w:rsidRPr="002E5725">
        <w:rPr>
          <w:rFonts w:ascii="Times New Roman CYR" w:eastAsia="Times New Roman" w:hAnsi="Times New Roman" w:cs="Times New Roman CYR"/>
          <w:caps/>
          <w:lang w:eastAsia="ru-RU"/>
        </w:rPr>
        <w:t> ПОРЯДОК</w:t>
      </w:r>
      <w:r w:rsidRPr="002E5725">
        <w:rPr>
          <w:rFonts w:ascii="Times New Roman CYR" w:eastAsia="Times New Roman" w:hAnsi="Times New Roman" w:cs="Times New Roman CYR"/>
          <w:caps/>
          <w:lang w:eastAsia="ru-RU"/>
        </w:rPr>
        <w:t xml:space="preserve"> </w:t>
      </w:r>
      <w:r w:rsidRPr="002E5725">
        <w:rPr>
          <w:rFonts w:ascii="Times New Roman CYR" w:eastAsia="Times New Roman" w:hAnsi="Times New Roman" w:cs="Times New Roman CYR"/>
          <w:caps/>
          <w:lang w:eastAsia="ru-RU"/>
        </w:rPr>
        <w:t>ОБЖАЛОВАНИЯ</w:t>
      </w:r>
      <w:r w:rsidRPr="002E5725">
        <w:rPr>
          <w:rFonts w:ascii="Times New Roman CYR" w:eastAsia="Times New Roman" w:hAnsi="Times New Roman" w:cs="Times New Roman CYR"/>
          <w:caps/>
          <w:lang w:eastAsia="ru-RU"/>
        </w:rPr>
        <w:t xml:space="preserve"> </w:t>
      </w:r>
      <w:r w:rsidRPr="002E5725">
        <w:rPr>
          <w:rFonts w:ascii="Times New Roman" w:eastAsia="Times New Roman" w:hAnsi="Times New Roman" w:cs="Times New Roman"/>
          <w:caps/>
          <w:lang w:eastAsia="ru-RU"/>
        </w:rPr>
        <w:t>решений и действий</w:t>
      </w:r>
    </w:p>
    <w:p w:rsidR="006A2DF0" w:rsidRPr="002E5725" w:rsidRDefault="006A2DF0" w:rsidP="006A2DF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" w:cs="Times New Roman CYR"/>
          <w:caps/>
          <w:lang w:eastAsia="ru-RU"/>
        </w:rPr>
      </w:pPr>
      <w:r w:rsidRPr="002E5725">
        <w:rPr>
          <w:rFonts w:ascii="Times New Roman" w:eastAsia="Times New Roman" w:hAnsi="Times New Roman" w:cs="Times New Roman"/>
          <w:caps/>
          <w:lang w:eastAsia="ru-RU"/>
        </w:rPr>
        <w:t>(бездействия) органа, предоставляющего Услугу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 w:cs="Times New Roman"/>
          <w:lang w:eastAsia="ru-RU"/>
        </w:rPr>
      </w:pPr>
    </w:p>
    <w:p w:rsidR="006A2DF0" w:rsidRPr="002E5725" w:rsidRDefault="006A2DF0" w:rsidP="006A2DF0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5.1. Обжалование действий (бездействия), решений администрации села, осуществленных (принятых) в ходе предоставления Услуги на основании настоящего Административного регламента, осуществляется в досудебном и судебном порядке, в соответствии с законодательством Российской Федерации и Камчатского края.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5.2. В досудебном порядке заявители имеют право обращаться с жалобами и предложениями в устном порядке и в форме индивидуального письменного обращения к главе администрации села.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5.3. Личный прием заявителей с жалобами и обращениями проводит глава администрации муниципального района.</w:t>
      </w:r>
    </w:p>
    <w:p w:rsidR="006A2DF0" w:rsidRPr="002E5725" w:rsidRDefault="006A2DF0" w:rsidP="006A2DF0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5.4. Письменное обращение заявителя по обжалованию действий (бездействия) по предоставлению Услуги (далее – жалоба) должно содержать следующую информацию:</w:t>
      </w:r>
    </w:p>
    <w:p w:rsidR="006A2DF0" w:rsidRPr="002E5725" w:rsidRDefault="006A2DF0" w:rsidP="006A2DF0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 фамилия, имя, отчество заявителя, адрес его места жительства или пребывания, подпись заявителя, дата;</w:t>
      </w:r>
    </w:p>
    <w:p w:rsidR="006A2DF0" w:rsidRPr="002E5725" w:rsidRDefault="006A2DF0" w:rsidP="006A2DF0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2E5725">
        <w:rPr>
          <w:rFonts w:ascii="Times New Roman" w:eastAsia="Times New Roman" w:hAnsi="Times New Roman" w:cs="Times New Roman"/>
          <w:lang w:eastAsia="ru-RU"/>
        </w:rPr>
        <w:t>- наименование органа, должности, фамилии, имени, отчества лица (при наличии информации), решение, действие (бездействие) которого обжалуется;</w:t>
      </w:r>
      <w:proofErr w:type="gramEnd"/>
    </w:p>
    <w:p w:rsidR="006A2DF0" w:rsidRPr="002E5725" w:rsidRDefault="006A2DF0" w:rsidP="006A2DF0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 существо обжалуемого решения, действия (бездействия);</w:t>
      </w:r>
    </w:p>
    <w:p w:rsidR="006A2DF0" w:rsidRPr="002E5725" w:rsidRDefault="006A2DF0" w:rsidP="006A2DF0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 дополнительно указываются причины несогласия с обжалуемым действием (бездействием), обстоятельства, на основании которых заявитель считает, что нарушены его права, свободы и законные интересы, созданы препятствия к их реализации либо незаконно возложена какая-либо обязанность, требования, а также иные сведения, которые заявитель считает необходимым сообщить;</w:t>
      </w:r>
    </w:p>
    <w:p w:rsidR="006A2DF0" w:rsidRPr="002E5725" w:rsidRDefault="006A2DF0" w:rsidP="006A2DF0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 к жалобе могут быть приложены копии документов, подтверждающие изложенные обстоятельства.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Жалоба оформляется в произвольной форме и подписывается лицом, подающим жалобу.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5.5. Жалоба может быть предоставлена одним из доступных заявителю способов: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 xml:space="preserve">- путем личного обращения в администрацию села; </w:t>
      </w:r>
      <w:bookmarkStart w:id="7" w:name="_GoBack"/>
      <w:bookmarkEnd w:id="7"/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lastRenderedPageBreak/>
        <w:t>- </w:t>
      </w:r>
      <w:proofErr w:type="gramStart"/>
      <w:r w:rsidRPr="002E5725">
        <w:rPr>
          <w:rFonts w:ascii="Times New Roman" w:eastAsia="Times New Roman" w:hAnsi="Times New Roman" w:cs="Times New Roman"/>
          <w:lang w:eastAsia="ru-RU"/>
        </w:rPr>
        <w:t>направлена</w:t>
      </w:r>
      <w:proofErr w:type="gramEnd"/>
      <w:r w:rsidRPr="002E5725">
        <w:rPr>
          <w:rFonts w:ascii="Times New Roman" w:eastAsia="Times New Roman" w:hAnsi="Times New Roman" w:cs="Times New Roman"/>
          <w:lang w:eastAsia="ru-RU"/>
        </w:rPr>
        <w:t xml:space="preserve"> по почтовому адресу администрации села;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 xml:space="preserve">- направлена по адресу электронной почты администрации села: </w:t>
      </w:r>
      <w:proofErr w:type="gramStart"/>
      <w:r w:rsidRPr="002E5725">
        <w:rPr>
          <w:rFonts w:ascii="Times New Roman" w:eastAsia="Times New Roman" w:hAnsi="Times New Roman" w:cs="Times New Roman"/>
          <w:lang w:eastAsia="ru-RU"/>
        </w:rPr>
        <w:t xml:space="preserve">( </w:t>
      </w:r>
      <w:proofErr w:type="spellStart"/>
      <w:proofErr w:type="gramEnd"/>
      <w:r w:rsidRPr="002E5725">
        <w:rPr>
          <w:rFonts w:ascii="Times New Roman" w:eastAsia="Times New Roman" w:hAnsi="Times New Roman" w:cs="Times New Roman"/>
          <w:lang w:eastAsia="ru-RU"/>
        </w:rPr>
        <w:t>email</w:t>
      </w:r>
      <w:proofErr w:type="spellEnd"/>
      <w:r w:rsidRPr="002E5725">
        <w:rPr>
          <w:rFonts w:ascii="Times New Roman" w:eastAsia="Times New Roman" w:hAnsi="Times New Roman" w:cs="Times New Roman"/>
          <w:lang w:eastAsia="ru-RU"/>
        </w:rPr>
        <w:t>);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 </w:t>
      </w:r>
      <w:proofErr w:type="gramStart"/>
      <w:r w:rsidRPr="002E5725">
        <w:rPr>
          <w:rFonts w:ascii="Times New Roman" w:eastAsia="Times New Roman" w:hAnsi="Times New Roman" w:cs="Times New Roman"/>
          <w:lang w:eastAsia="ru-RU"/>
        </w:rPr>
        <w:t>направлена</w:t>
      </w:r>
      <w:proofErr w:type="gramEnd"/>
      <w:r w:rsidRPr="002E5725">
        <w:rPr>
          <w:rFonts w:ascii="Times New Roman" w:eastAsia="Times New Roman" w:hAnsi="Times New Roman" w:cs="Times New Roman"/>
          <w:lang w:eastAsia="ru-RU"/>
        </w:rPr>
        <w:t xml:space="preserve"> по адресу официального сайта администрации села в сети «Интернет»: </w:t>
      </w:r>
      <w:hyperlink r:id="rId9" w:history="1">
        <w:r w:rsidRPr="002E5725">
          <w:rPr>
            <w:rFonts w:ascii="Times New Roman" w:eastAsia="Times New Roman" w:hAnsi="Times New Roman" w:cs="Times New Roman"/>
            <w:u w:val="single"/>
            <w:lang w:eastAsia="ru-RU"/>
          </w:rPr>
          <w:t>(</w:t>
        </w:r>
      </w:hyperlink>
      <w:r w:rsidRPr="002E5725">
        <w:rPr>
          <w:rFonts w:ascii="Times New Roman" w:eastAsia="Times New Roman" w:hAnsi="Times New Roman" w:cs="Times New Roman"/>
          <w:lang w:eastAsia="ru-RU"/>
        </w:rPr>
        <w:t xml:space="preserve"> адрес сайта).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5.6. При поступлении жалобы заявитель уведомляется о дне её рассмотрения.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Заместитель главы администрации села обеспечивает объективное, всестороннее и своевременное рассмотрение письменного обращения, в случае необходимости - с участием получателя Услуги, направившего жалобу, или его законного представителя.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Глава администрации села при необходимости для рассмотрения жалобы запрашивает документы и материалы в других государственных органах, органах местного самоуправления, у иных должностных лиц, за исключением судов, органов дознания и органов предварительного следствия.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 xml:space="preserve">5.7. Срок рассмотрения жалобы - </w:t>
      </w:r>
      <w:r w:rsidRPr="002E5725">
        <w:rPr>
          <w:rFonts w:ascii="Times New Roman" w:eastAsia="Times New Roman" w:hAnsi="Times New Roman" w:cs="Times New Roman"/>
          <w:color w:val="FF0000"/>
          <w:lang w:eastAsia="ru-RU"/>
        </w:rPr>
        <w:t>15 (пятнадцать) рабочих дней</w:t>
      </w:r>
      <w:r w:rsidRPr="002E5725">
        <w:rPr>
          <w:rFonts w:ascii="Times New Roman" w:eastAsia="Times New Roman" w:hAnsi="Times New Roman" w:cs="Times New Roman"/>
          <w:lang w:eastAsia="ru-RU"/>
        </w:rPr>
        <w:t xml:space="preserve"> со дня ее регистрации, а в случае обжалования отказа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</w:t>
      </w:r>
      <w:r w:rsidRPr="002E5725">
        <w:rPr>
          <w:rFonts w:ascii="Times New Roman" w:eastAsia="Times New Roman" w:hAnsi="Times New Roman" w:cs="Times New Roman"/>
          <w:color w:val="FF0000"/>
          <w:lang w:eastAsia="ru-RU"/>
        </w:rPr>
        <w:t>в течение 5 (пяти) рабочих</w:t>
      </w:r>
      <w:r w:rsidRPr="002E5725">
        <w:rPr>
          <w:rFonts w:ascii="Times New Roman" w:eastAsia="Times New Roman" w:hAnsi="Times New Roman" w:cs="Times New Roman"/>
          <w:lang w:eastAsia="ru-RU"/>
        </w:rPr>
        <w:t xml:space="preserve"> дней со дня ее регистрации.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5.8. По результатам рассмотрения жалобы: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 xml:space="preserve">- принимается решение об удовлетворении требований заявителя и о признании </w:t>
      </w:r>
      <w:proofErr w:type="gramStart"/>
      <w:r w:rsidRPr="002E5725">
        <w:rPr>
          <w:rFonts w:ascii="Times New Roman" w:eastAsia="Times New Roman" w:hAnsi="Times New Roman" w:cs="Times New Roman"/>
          <w:lang w:eastAsia="ru-RU"/>
        </w:rPr>
        <w:t>неправомерным</w:t>
      </w:r>
      <w:proofErr w:type="gramEnd"/>
      <w:r w:rsidRPr="002E5725">
        <w:rPr>
          <w:rFonts w:ascii="Times New Roman" w:eastAsia="Times New Roman" w:hAnsi="Times New Roman" w:cs="Times New Roman"/>
          <w:lang w:eastAsia="ru-RU"/>
        </w:rPr>
        <w:t xml:space="preserve"> обжалованного решения, действия (бездействия) либо об отказе в удовлетворении жалобы;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- заявитель уведомляется о направлении его обращения на рассмотрение иному специалисту в соответствии с его компетенцией.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>Ответ на жалобу направляется заявителю способом, указанным в жалобе.</w:t>
      </w:r>
    </w:p>
    <w:p w:rsidR="006A2DF0" w:rsidRPr="002E5725" w:rsidRDefault="006A2DF0" w:rsidP="006A2DF0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 w:cs="Times New Roman"/>
          <w:lang w:eastAsia="ru-RU"/>
        </w:rPr>
      </w:pPr>
      <w:r w:rsidRPr="002E5725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DB4048" w:rsidRPr="002E5725" w:rsidRDefault="002E5725"/>
    <w:sectPr w:rsidR="00DB4048" w:rsidRPr="002E57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BD3BDE"/>
    <w:multiLevelType w:val="hybridMultilevel"/>
    <w:tmpl w:val="FC1090E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DF0"/>
    <w:rsid w:val="00250717"/>
    <w:rsid w:val="002E5725"/>
    <w:rsid w:val="00502583"/>
    <w:rsid w:val="005B3350"/>
    <w:rsid w:val="0063680E"/>
    <w:rsid w:val="00695586"/>
    <w:rsid w:val="006A2DF0"/>
    <w:rsid w:val="00844FE1"/>
    <w:rsid w:val="008C0FC5"/>
    <w:rsid w:val="00AC5138"/>
    <w:rsid w:val="00B33D79"/>
    <w:rsid w:val="00C5578D"/>
    <w:rsid w:val="00C73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54874.300" TargetMode="External"/><Relationship Id="rId3" Type="http://schemas.microsoft.com/office/2007/relationships/stylesWithEffects" Target="stylesWithEffects.xml"/><Relationship Id="rId7" Type="http://schemas.openxmlformats.org/officeDocument/2006/relationships/hyperlink" Target="garantF1://12090367.10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puka_41@mail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olad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9</Pages>
  <Words>4349</Words>
  <Characters>24791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9</cp:revision>
  <cp:lastPrinted>2015-09-24T03:02:00Z</cp:lastPrinted>
  <dcterms:created xsi:type="dcterms:W3CDTF">2015-09-22T03:09:00Z</dcterms:created>
  <dcterms:modified xsi:type="dcterms:W3CDTF">2015-09-24T03:05:00Z</dcterms:modified>
</cp:coreProperties>
</file>