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AA4" w:rsidRDefault="005961AF">
      <w:pPr>
        <w:pStyle w:val="30"/>
        <w:shd w:val="clear" w:color="auto" w:fill="auto"/>
        <w:spacing w:after="349"/>
        <w:ind w:right="120"/>
      </w:pPr>
      <w:r>
        <w:rPr>
          <w:rStyle w:val="31"/>
          <w:b/>
          <w:bCs/>
        </w:rPr>
        <w:t>СОВЕТ ДЕПУТАТОВ</w:t>
      </w:r>
      <w:r>
        <w:rPr>
          <w:rStyle w:val="31"/>
          <w:b/>
          <w:bCs/>
        </w:rPr>
        <w:br/>
        <w:t>СЕЛЬСКОГО ПОСЕЛЕНИЯ «село Апука»</w:t>
      </w:r>
      <w:r>
        <w:rPr>
          <w:rStyle w:val="31"/>
          <w:b/>
          <w:bCs/>
        </w:rPr>
        <w:br/>
        <w:t>ОЛЮТОРСКОГО МУНИЦИПАЛЬНОГО РАЙОНА</w:t>
      </w:r>
      <w:r>
        <w:rPr>
          <w:rStyle w:val="31"/>
          <w:b/>
          <w:bCs/>
        </w:rPr>
        <w:br/>
        <w:t>КАМЧАТСКОГО КРАЯ</w:t>
      </w:r>
    </w:p>
    <w:p w:rsidR="00360AA4" w:rsidRDefault="005961AF">
      <w:pPr>
        <w:pStyle w:val="30"/>
        <w:shd w:val="clear" w:color="auto" w:fill="auto"/>
        <w:spacing w:after="358" w:line="310" w:lineRule="exact"/>
        <w:ind w:right="120"/>
      </w:pPr>
      <w:r>
        <w:rPr>
          <w:rStyle w:val="31"/>
          <w:b/>
          <w:bCs/>
        </w:rPr>
        <w:t>РЕШЕНИЕ № 01</w:t>
      </w:r>
    </w:p>
    <w:p w:rsidR="00360AA4" w:rsidRDefault="005961AF">
      <w:pPr>
        <w:pStyle w:val="20"/>
        <w:shd w:val="clear" w:color="auto" w:fill="auto"/>
        <w:spacing w:before="0" w:after="313"/>
        <w:ind w:right="120"/>
      </w:pPr>
      <w:r>
        <w:rPr>
          <w:rStyle w:val="21"/>
        </w:rPr>
        <w:t>от 10 января 2025 г.</w:t>
      </w:r>
    </w:p>
    <w:p w:rsidR="00360AA4" w:rsidRDefault="005961AF">
      <w:pPr>
        <w:pStyle w:val="30"/>
        <w:shd w:val="clear" w:color="auto" w:fill="auto"/>
        <w:spacing w:after="349"/>
        <w:ind w:right="120"/>
      </w:pPr>
      <w:r>
        <w:rPr>
          <w:rStyle w:val="31"/>
          <w:b/>
          <w:bCs/>
        </w:rPr>
        <w:t>Ознакомление с ОПРЕДЕЛЕНИЕМ «О принятии заявления к</w:t>
      </w:r>
      <w:r>
        <w:rPr>
          <w:rStyle w:val="31"/>
          <w:b/>
          <w:bCs/>
        </w:rPr>
        <w:br/>
        <w:t>производству и о подготовке дела к судебному разбирательству в</w:t>
      </w:r>
      <w:r>
        <w:rPr>
          <w:rStyle w:val="31"/>
          <w:b/>
          <w:bCs/>
        </w:rPr>
        <w:br/>
      </w:r>
      <w:r>
        <w:rPr>
          <w:rStyle w:val="31"/>
          <w:b/>
          <w:bCs/>
        </w:rPr>
        <w:t>отношении Главы МО СП «село Апука»</w:t>
      </w:r>
    </w:p>
    <w:p w:rsidR="00360AA4" w:rsidRDefault="005961AF">
      <w:pPr>
        <w:pStyle w:val="40"/>
        <w:shd w:val="clear" w:color="auto" w:fill="auto"/>
        <w:spacing w:before="0"/>
        <w:ind w:firstLine="360"/>
      </w:pPr>
      <w:r>
        <w:rPr>
          <w:rStyle w:val="41"/>
          <w:i/>
          <w:iCs/>
        </w:rPr>
        <w:t>Принято Решением Совета депутатов сельского поселения «село Апука»</w:t>
      </w:r>
    </w:p>
    <w:p w:rsidR="00360AA4" w:rsidRDefault="005961AF">
      <w:pPr>
        <w:pStyle w:val="40"/>
        <w:shd w:val="clear" w:color="auto" w:fill="auto"/>
        <w:spacing w:before="0" w:after="1318"/>
        <w:ind w:right="120"/>
        <w:jc w:val="center"/>
      </w:pPr>
      <w:r>
        <w:rPr>
          <w:rStyle w:val="41"/>
          <w:i/>
          <w:iCs/>
        </w:rPr>
        <w:t>от 10 января 2025 г. № 01</w:t>
      </w:r>
    </w:p>
    <w:p w:rsidR="00360AA4" w:rsidRDefault="005961AF">
      <w:pPr>
        <w:pStyle w:val="20"/>
        <w:shd w:val="clear" w:color="auto" w:fill="auto"/>
        <w:spacing w:before="0" w:after="618" w:line="312" w:lineRule="exact"/>
        <w:jc w:val="left"/>
      </w:pPr>
      <w:r>
        <w:rPr>
          <w:rStyle w:val="21"/>
        </w:rPr>
        <w:t>На основании решения Совета депутатов МО СП «село Апука» путем открытого голосования принято решение:</w:t>
      </w:r>
    </w:p>
    <w:p w:rsidR="00360AA4" w:rsidRDefault="005961AF">
      <w:pPr>
        <w:pStyle w:val="20"/>
        <w:shd w:val="clear" w:color="auto" w:fill="auto"/>
        <w:spacing w:before="0" w:after="1382" w:line="365" w:lineRule="exact"/>
        <w:ind w:firstLine="360"/>
        <w:jc w:val="both"/>
      </w:pPr>
      <w:r>
        <w:rPr>
          <w:rStyle w:val="21"/>
        </w:rPr>
        <w:t>Предоставить письменное мн</w:t>
      </w:r>
      <w:r>
        <w:rPr>
          <w:rStyle w:val="21"/>
        </w:rPr>
        <w:t>ение относительно заявленных требований о досрочном прекращении полномочий Главы МО СП «село Апука» Крыгиной Елены Александровны в связи с утратой доверия.</w:t>
      </w:r>
    </w:p>
    <w:p w:rsidR="00360AA4" w:rsidRDefault="005961AF">
      <w:pPr>
        <w:pStyle w:val="20"/>
        <w:shd w:val="clear" w:color="auto" w:fill="auto"/>
        <w:spacing w:before="0" w:after="1829"/>
        <w:jc w:val="left"/>
      </w:pPr>
      <w:r>
        <w:rPr>
          <w:rStyle w:val="21"/>
        </w:rPr>
        <w:t>ПРОГОЛОСОВАЛИ: за - 4; против - 0; воздержались - 1.</w:t>
      </w:r>
    </w:p>
    <w:p w:rsidR="00340FE3" w:rsidRDefault="005961AF">
      <w:pPr>
        <w:pStyle w:val="20"/>
        <w:shd w:val="clear" w:color="auto" w:fill="auto"/>
        <w:spacing w:before="0" w:after="0" w:line="326" w:lineRule="exact"/>
        <w:jc w:val="left"/>
        <w:rPr>
          <w:rStyle w:val="21"/>
        </w:rPr>
      </w:pPr>
      <w:r>
        <w:rPr>
          <w:rStyle w:val="21"/>
        </w:rPr>
        <w:t xml:space="preserve">Заместитель Председатель </w:t>
      </w:r>
    </w:p>
    <w:p w:rsidR="00360AA4" w:rsidRDefault="005961AF" w:rsidP="00340FE3">
      <w:pPr>
        <w:pStyle w:val="20"/>
        <w:shd w:val="clear" w:color="auto" w:fill="auto"/>
        <w:tabs>
          <w:tab w:val="left" w:pos="7185"/>
        </w:tabs>
        <w:spacing w:before="0" w:after="0" w:line="326" w:lineRule="exact"/>
        <w:jc w:val="left"/>
      </w:pPr>
      <w:r>
        <w:rPr>
          <w:rStyle w:val="21"/>
        </w:rPr>
        <w:t>Совета депутатов СП «село</w:t>
      </w:r>
      <w:r w:rsidR="00340FE3">
        <w:rPr>
          <w:rStyle w:val="21"/>
        </w:rPr>
        <w:t xml:space="preserve"> </w:t>
      </w:r>
      <w:r>
        <w:rPr>
          <w:rStyle w:val="21"/>
        </w:rPr>
        <w:t>Апука»</w:t>
      </w:r>
      <w:r w:rsidR="00340FE3">
        <w:rPr>
          <w:rStyle w:val="21"/>
        </w:rPr>
        <w:tab/>
        <w:t>А.Н. Рультылькут</w:t>
      </w:r>
      <w:bookmarkStart w:id="0" w:name="_GoBack"/>
      <w:bookmarkEnd w:id="0"/>
    </w:p>
    <w:sectPr w:rsidR="00360AA4">
      <w:pgSz w:w="11900" w:h="16840"/>
      <w:pgMar w:top="1100" w:right="984" w:bottom="1100" w:left="14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1AF" w:rsidRDefault="005961AF">
      <w:r>
        <w:separator/>
      </w:r>
    </w:p>
  </w:endnote>
  <w:endnote w:type="continuationSeparator" w:id="0">
    <w:p w:rsidR="005961AF" w:rsidRDefault="0059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1AF" w:rsidRDefault="005961AF"/>
  </w:footnote>
  <w:footnote w:type="continuationSeparator" w:id="0">
    <w:p w:rsidR="005961AF" w:rsidRDefault="005961A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AA4"/>
    <w:rsid w:val="00340FE3"/>
    <w:rsid w:val="00360AA4"/>
    <w:rsid w:val="0059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6821F"/>
  <w15:docId w15:val="{965AABE4-D30F-41B3-9A82-424F620CE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link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0">
    <w:name w:val="Подпись к картинк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2D2F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02D2F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2D2F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02D2F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3">
    <w:name w:val="Подпись к картинке"/>
    <w:basedOn w:val="a"/>
    <w:link w:val="Exact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4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40" w:after="340" w:line="288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40" w:line="310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</cp:revision>
  <dcterms:created xsi:type="dcterms:W3CDTF">2025-02-05T00:32:00Z</dcterms:created>
  <dcterms:modified xsi:type="dcterms:W3CDTF">2025-02-05T00:35:00Z</dcterms:modified>
</cp:coreProperties>
</file>