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89B" w:rsidRDefault="0033589B" w:rsidP="0033589B">
      <w:pPr>
        <w:ind w:firstLine="7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ГЛАВА</w:t>
      </w:r>
      <w:r>
        <w:rPr>
          <w:b/>
          <w:bCs/>
          <w:sz w:val="28"/>
          <w:szCs w:val="28"/>
        </w:rPr>
        <w:br/>
        <w:t>МУНИЦИПАЛЬНОГО ОБРАЗОВАНИЯ</w:t>
      </w:r>
      <w:r>
        <w:rPr>
          <w:b/>
          <w:bCs/>
          <w:sz w:val="28"/>
          <w:szCs w:val="28"/>
        </w:rPr>
        <w:br/>
        <w:t>СЕЛЬСКОЕ ПОСЕЛЕНИЕ «село Апука</w:t>
      </w:r>
      <w:proofErr w:type="gramStart"/>
      <w:r>
        <w:rPr>
          <w:b/>
          <w:bCs/>
          <w:sz w:val="28"/>
          <w:szCs w:val="28"/>
        </w:rPr>
        <w:t>»»</w:t>
      </w:r>
      <w:r>
        <w:rPr>
          <w:b/>
          <w:bCs/>
          <w:sz w:val="28"/>
          <w:szCs w:val="28"/>
        </w:rPr>
        <w:br/>
        <w:t>ОЛЮТОРСКОГО</w:t>
      </w:r>
      <w:proofErr w:type="gram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bCs/>
          <w:sz w:val="28"/>
          <w:szCs w:val="28"/>
        </w:rPr>
        <w:br/>
        <w:t>КАМЧАТСКОГО КРАЯ</w:t>
      </w:r>
      <w:r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br/>
        <w:t>ПОСТАНОВЛЕНИЕ № 19</w:t>
      </w:r>
    </w:p>
    <w:p w:rsidR="0033589B" w:rsidRDefault="0033589B" w:rsidP="0033589B">
      <w:pPr>
        <w:ind w:firstLine="720"/>
        <w:jc w:val="both"/>
        <w:rPr>
          <w:sz w:val="28"/>
          <w:szCs w:val="28"/>
        </w:rPr>
      </w:pPr>
    </w:p>
    <w:p w:rsidR="0033589B" w:rsidRDefault="0033589B" w:rsidP="0033589B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от 03 февраля 2023 г.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</w:t>
      </w:r>
    </w:p>
    <w:p w:rsidR="0033589B" w:rsidRDefault="0033589B" w:rsidP="0033589B">
      <w:pPr>
        <w:ind w:firstLine="720"/>
        <w:jc w:val="both"/>
        <w:rPr>
          <w:sz w:val="24"/>
          <w:szCs w:val="24"/>
        </w:rPr>
      </w:pPr>
    </w:p>
    <w:p w:rsidR="0033589B" w:rsidRDefault="0033589B" w:rsidP="00335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«Об утверждении Кодекса этики </w:t>
      </w:r>
    </w:p>
    <w:p w:rsidR="0033589B" w:rsidRDefault="0033589B" w:rsidP="00335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поведения муниципальных служащих </w:t>
      </w:r>
    </w:p>
    <w:p w:rsidR="0033589B" w:rsidRDefault="0033589B" w:rsidP="00335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администрации МО СП «село Апука</w:t>
      </w:r>
      <w:proofErr w:type="gramStart"/>
      <w:r>
        <w:rPr>
          <w:b/>
          <w:sz w:val="24"/>
          <w:szCs w:val="24"/>
        </w:rPr>
        <w:t>» »</w:t>
      </w:r>
      <w:proofErr w:type="gramEnd"/>
    </w:p>
    <w:p w:rsidR="0033589B" w:rsidRDefault="0033589B" w:rsidP="0033589B">
      <w:pPr>
        <w:tabs>
          <w:tab w:val="left" w:pos="405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3589B" w:rsidRDefault="0033589B" w:rsidP="0033589B">
      <w:pPr>
        <w:tabs>
          <w:tab w:val="left" w:pos="405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27.07.2004  № 79 – ФЗ «О государственной гражданской службе Российской Федерации», Федеральным законом от 02.03.2007 г. № 25 – ФЗ «О муниципальной  службе в Российской Федерации», Федеральным законом от 25.12.2008 г. № 273 – ФЗ «О противодействии коррупции», Указом Президента Российской Федерации от 12.08.2002 г. №885 «Об утверждении общих принципов служебного поведения государственных служащих», Законом Камчатского края от 04.05.2008 №58 «О муниципальной службе в Камчатском крае», Законом Камчатского от 18.12.2008 №192 «О противодействии  коррупции в Камчатском крае» </w:t>
      </w:r>
    </w:p>
    <w:p w:rsidR="0033589B" w:rsidRDefault="0033589B" w:rsidP="0033589B">
      <w:pPr>
        <w:tabs>
          <w:tab w:val="left" w:pos="4050"/>
        </w:tabs>
        <w:ind w:firstLine="720"/>
        <w:jc w:val="both"/>
        <w:rPr>
          <w:sz w:val="28"/>
          <w:szCs w:val="28"/>
        </w:rPr>
      </w:pPr>
    </w:p>
    <w:p w:rsidR="0033589B" w:rsidRDefault="0033589B" w:rsidP="0033589B">
      <w:pPr>
        <w:numPr>
          <w:ilvl w:val="0"/>
          <w:numId w:val="1"/>
        </w:numPr>
        <w:tabs>
          <w:tab w:val="left" w:pos="1418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Утвердить Кодекс этики поведения, муниципального служащего МО СП «село Апука» согласно Приложению № 1.</w:t>
      </w:r>
    </w:p>
    <w:p w:rsidR="0033589B" w:rsidRDefault="0033589B" w:rsidP="0033589B">
      <w:pPr>
        <w:numPr>
          <w:ilvl w:val="0"/>
          <w:numId w:val="1"/>
        </w:numPr>
        <w:tabs>
          <w:tab w:val="left" w:pos="1418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Распоряжения оставляю за собой.</w:t>
      </w:r>
    </w:p>
    <w:p w:rsidR="0033589B" w:rsidRDefault="0033589B" w:rsidP="0033589B">
      <w:pPr>
        <w:tabs>
          <w:tab w:val="left" w:pos="4050"/>
        </w:tabs>
        <w:ind w:firstLine="720"/>
        <w:jc w:val="both"/>
        <w:rPr>
          <w:sz w:val="28"/>
          <w:szCs w:val="28"/>
        </w:rPr>
      </w:pPr>
    </w:p>
    <w:p w:rsidR="0033589B" w:rsidRDefault="0033589B" w:rsidP="0033589B">
      <w:pPr>
        <w:ind w:firstLine="720"/>
        <w:jc w:val="both"/>
        <w:rPr>
          <w:sz w:val="28"/>
          <w:szCs w:val="28"/>
        </w:rPr>
      </w:pPr>
    </w:p>
    <w:p w:rsidR="0033589B" w:rsidRDefault="0033589B" w:rsidP="0033589B">
      <w:pPr>
        <w:spacing w:line="360" w:lineRule="auto"/>
        <w:ind w:firstLine="720"/>
        <w:jc w:val="both"/>
        <w:rPr>
          <w:sz w:val="28"/>
          <w:szCs w:val="28"/>
        </w:rPr>
      </w:pPr>
    </w:p>
    <w:p w:rsidR="0033589B" w:rsidRDefault="0033589B" w:rsidP="003358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Глава МО СП «село Апука» __________________ /Е.А. Поддубная/      </w:t>
      </w:r>
    </w:p>
    <w:p w:rsidR="0033589B" w:rsidRDefault="0033589B" w:rsidP="0033589B">
      <w:pPr>
        <w:pStyle w:val="a3"/>
        <w:rPr>
          <w:sz w:val="28"/>
          <w:szCs w:val="28"/>
        </w:rPr>
      </w:pPr>
    </w:p>
    <w:p w:rsidR="0033589B" w:rsidRDefault="0033589B" w:rsidP="003358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33589B" w:rsidRDefault="0033589B" w:rsidP="0033589B">
      <w:pPr>
        <w:pStyle w:val="a3"/>
        <w:rPr>
          <w:sz w:val="28"/>
          <w:szCs w:val="28"/>
        </w:rPr>
      </w:pPr>
    </w:p>
    <w:p w:rsidR="0033589B" w:rsidRDefault="0033589B" w:rsidP="0033589B">
      <w:pPr>
        <w:pStyle w:val="a3"/>
        <w:rPr>
          <w:sz w:val="28"/>
          <w:szCs w:val="28"/>
        </w:rPr>
      </w:pPr>
    </w:p>
    <w:p w:rsidR="0033589B" w:rsidRDefault="0033589B" w:rsidP="0033589B">
      <w:pPr>
        <w:pStyle w:val="a3"/>
        <w:rPr>
          <w:sz w:val="28"/>
          <w:szCs w:val="28"/>
        </w:rPr>
      </w:pPr>
    </w:p>
    <w:p w:rsidR="00933A0F" w:rsidRDefault="0033589B">
      <w:bookmarkStart w:id="0" w:name="_GoBack"/>
      <w:bookmarkEnd w:id="0"/>
    </w:p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355FB7"/>
    <w:multiLevelType w:val="hybridMultilevel"/>
    <w:tmpl w:val="7D386C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E9"/>
    <w:rsid w:val="0033589B"/>
    <w:rsid w:val="00B533A1"/>
    <w:rsid w:val="00D710E9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1F957-C975-41AE-95E6-C5D944FA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5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2</cp:revision>
  <dcterms:created xsi:type="dcterms:W3CDTF">2023-02-15T23:00:00Z</dcterms:created>
  <dcterms:modified xsi:type="dcterms:W3CDTF">2023-02-15T23:01:00Z</dcterms:modified>
</cp:coreProperties>
</file>